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BE35" w14:textId="5C4C78C6" w:rsidR="00FD12C4" w:rsidRDefault="00FD12C4" w:rsidP="00914430">
      <w:pPr>
        <w:spacing w:after="8" w:line="259" w:lineRule="auto"/>
        <w:ind w:left="166" w:right="7981" w:firstLine="0"/>
        <w:jc w:val="center"/>
      </w:pPr>
    </w:p>
    <w:p w14:paraId="187AF031" w14:textId="7A5EF381" w:rsidR="00FD12C4" w:rsidRDefault="00396065" w:rsidP="00765109">
      <w:pPr>
        <w:spacing w:after="17" w:line="267" w:lineRule="auto"/>
        <w:ind w:left="2064" w:right="111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B2C2AB9" wp14:editId="3DBEE595">
            <wp:simplePos x="0" y="0"/>
            <wp:positionH relativeFrom="column">
              <wp:posOffset>5276977</wp:posOffset>
            </wp:positionH>
            <wp:positionV relativeFrom="paragraph">
              <wp:posOffset>-234110</wp:posOffset>
            </wp:positionV>
            <wp:extent cx="651120" cy="91270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120" cy="91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AF2DE22" wp14:editId="72407E0A">
            <wp:simplePos x="0" y="0"/>
            <wp:positionH relativeFrom="column">
              <wp:posOffset>334137</wp:posOffset>
            </wp:positionH>
            <wp:positionV relativeFrom="paragraph">
              <wp:posOffset>-150928</wp:posOffset>
            </wp:positionV>
            <wp:extent cx="1231437" cy="87844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1437" cy="878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109">
        <w:rPr>
          <w:b/>
          <w:sz w:val="28"/>
        </w:rPr>
        <w:t xml:space="preserve">           </w:t>
      </w:r>
      <w:r>
        <w:rPr>
          <w:b/>
          <w:sz w:val="28"/>
        </w:rPr>
        <w:t xml:space="preserve">Sdružení hasičů Čech, Moravy a </w:t>
      </w:r>
      <w:proofErr w:type="gramStart"/>
      <w:r>
        <w:rPr>
          <w:b/>
          <w:sz w:val="28"/>
        </w:rPr>
        <w:t xml:space="preserve">Slezska </w:t>
      </w:r>
      <w:r w:rsidR="00765109">
        <w:rPr>
          <w:b/>
        </w:rPr>
        <w:t xml:space="preserve"> </w:t>
      </w:r>
      <w:r>
        <w:rPr>
          <w:b/>
          <w:sz w:val="28"/>
        </w:rPr>
        <w:t>a</w:t>
      </w:r>
      <w:proofErr w:type="gramEnd"/>
    </w:p>
    <w:p w14:paraId="3F5D41B9" w14:textId="14CC77A2" w:rsidR="00FD12C4" w:rsidRDefault="00396065" w:rsidP="00765109">
      <w:pPr>
        <w:tabs>
          <w:tab w:val="center" w:pos="2124"/>
          <w:tab w:val="center" w:pos="5279"/>
        </w:tabs>
        <w:spacing w:after="49" w:line="259" w:lineRule="auto"/>
        <w:ind w:left="0" w:firstLine="0"/>
        <w:jc w:val="center"/>
      </w:pPr>
      <w:r>
        <w:rPr>
          <w:b/>
          <w:sz w:val="28"/>
        </w:rPr>
        <w:t>Hasičský záchranný sbor</w:t>
      </w:r>
    </w:p>
    <w:p w14:paraId="77AF1957" w14:textId="05F48A19" w:rsidR="00FD12C4" w:rsidRDefault="00396065" w:rsidP="00765109">
      <w:pPr>
        <w:tabs>
          <w:tab w:val="center" w:pos="2124"/>
          <w:tab w:val="center" w:pos="5280"/>
        </w:tabs>
        <w:spacing w:after="0" w:line="259" w:lineRule="auto"/>
        <w:ind w:left="0" w:firstLine="0"/>
        <w:jc w:val="center"/>
      </w:pPr>
      <w:r>
        <w:rPr>
          <w:b/>
          <w:sz w:val="28"/>
        </w:rPr>
        <w:t>Královéhradeckého kraje</w:t>
      </w:r>
    </w:p>
    <w:p w14:paraId="136C1538" w14:textId="77777777" w:rsidR="00FD12C4" w:rsidRDefault="00396065">
      <w:pPr>
        <w:spacing w:after="0" w:line="259" w:lineRule="auto"/>
        <w:ind w:left="2124" w:firstLine="0"/>
      </w:pPr>
      <w:r>
        <w:rPr>
          <w:b/>
        </w:rPr>
        <w:t xml:space="preserve"> </w:t>
      </w:r>
    </w:p>
    <w:p w14:paraId="3476CD80" w14:textId="0961DB02" w:rsidR="00FD12C4" w:rsidRDefault="00396065">
      <w:pPr>
        <w:spacing w:after="57" w:line="259" w:lineRule="auto"/>
        <w:ind w:left="2124" w:firstLine="0"/>
      </w:pPr>
      <w:r>
        <w:rPr>
          <w:b/>
        </w:rPr>
        <w:t xml:space="preserve">  </w:t>
      </w:r>
    </w:p>
    <w:p w14:paraId="4CB67E44" w14:textId="77777777" w:rsidR="00FD12C4" w:rsidRDefault="00396065">
      <w:pPr>
        <w:spacing w:after="17" w:line="267" w:lineRule="auto"/>
        <w:ind w:left="2064" w:right="2695"/>
        <w:jc w:val="center"/>
      </w:pPr>
      <w:r>
        <w:rPr>
          <w:b/>
          <w:sz w:val="28"/>
        </w:rPr>
        <w:t xml:space="preserve">    vydávají </w:t>
      </w:r>
    </w:p>
    <w:p w14:paraId="1016DD95" w14:textId="3A4CA5A5" w:rsidR="00FD12C4" w:rsidRDefault="00396065">
      <w:pPr>
        <w:spacing w:after="17" w:line="267" w:lineRule="auto"/>
        <w:ind w:left="2064" w:right="2033"/>
        <w:jc w:val="center"/>
      </w:pPr>
      <w:r>
        <w:rPr>
          <w:b/>
          <w:sz w:val="28"/>
        </w:rPr>
        <w:t xml:space="preserve">z pověření Českého národního výboru CTIF </w:t>
      </w:r>
    </w:p>
    <w:p w14:paraId="583F5FAA" w14:textId="77777777" w:rsidR="00FD12C4" w:rsidRDefault="00396065">
      <w:pPr>
        <w:spacing w:after="117" w:line="259" w:lineRule="auto"/>
        <w:ind w:left="0" w:firstLine="0"/>
      </w:pPr>
      <w:r>
        <w:rPr>
          <w:b/>
          <w:sz w:val="28"/>
        </w:rPr>
        <w:t xml:space="preserve"> </w:t>
      </w:r>
    </w:p>
    <w:p w14:paraId="1245E1FD" w14:textId="78938922" w:rsidR="00FD12C4" w:rsidRDefault="00396065">
      <w:pPr>
        <w:tabs>
          <w:tab w:val="center" w:pos="708"/>
          <w:tab w:val="center" w:pos="1416"/>
          <w:tab w:val="center" w:pos="4915"/>
        </w:tabs>
        <w:spacing w:after="0" w:line="259" w:lineRule="auto"/>
        <w:ind w:lef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36"/>
        </w:rPr>
        <w:t xml:space="preserve">   ORGANIZAČNÍ ZABEZPEČENÍ </w:t>
      </w:r>
    </w:p>
    <w:p w14:paraId="1DFB6999" w14:textId="3AEB1E54" w:rsidR="00FD12C4" w:rsidRDefault="00396065">
      <w:pPr>
        <w:spacing w:after="4" w:line="259" w:lineRule="auto"/>
        <w:ind w:left="0" w:right="553" w:firstLine="0"/>
        <w:jc w:val="right"/>
      </w:pPr>
      <w:r>
        <w:rPr>
          <w:b/>
          <w:sz w:val="32"/>
        </w:rPr>
        <w:t>XI</w:t>
      </w:r>
      <w:r w:rsidR="00C2736C">
        <w:rPr>
          <w:b/>
          <w:sz w:val="32"/>
        </w:rPr>
        <w:t>V</w:t>
      </w:r>
      <w:r>
        <w:rPr>
          <w:b/>
          <w:sz w:val="32"/>
        </w:rPr>
        <w:t xml:space="preserve">. MISTROVSTVÍ ČR V KLASICKÝCH DISCIPLÍNÁCH CTIF </w:t>
      </w:r>
    </w:p>
    <w:p w14:paraId="510EDF62" w14:textId="18831A17" w:rsidR="00FD12C4" w:rsidRDefault="00396065">
      <w:pPr>
        <w:spacing w:after="40" w:line="259" w:lineRule="auto"/>
        <w:ind w:left="109" w:firstLine="0"/>
        <w:jc w:val="center"/>
      </w:pPr>
      <w:r>
        <w:rPr>
          <w:b/>
          <w:sz w:val="36"/>
        </w:rPr>
        <w:t xml:space="preserve"> </w:t>
      </w:r>
    </w:p>
    <w:p w14:paraId="429C9369" w14:textId="4531E5A1" w:rsidR="00FD12C4" w:rsidRDefault="00396065">
      <w:pPr>
        <w:pStyle w:val="Nadpis1"/>
        <w:ind w:left="18"/>
      </w:pPr>
      <w:r>
        <w:t xml:space="preserve">pro družstva MUŽŮ a ŽEN </w:t>
      </w:r>
    </w:p>
    <w:p w14:paraId="0BCFF0B3" w14:textId="17B8BD76" w:rsidR="00FD12C4" w:rsidRDefault="00C2736C">
      <w:pPr>
        <w:spacing w:after="0" w:line="259" w:lineRule="auto"/>
        <w:ind w:left="1272" w:right="305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5FD9D1" wp14:editId="410E4DF0">
            <wp:simplePos x="0" y="0"/>
            <wp:positionH relativeFrom="page">
              <wp:posOffset>2141764</wp:posOffset>
            </wp:positionH>
            <wp:positionV relativeFrom="paragraph">
              <wp:posOffset>6350</wp:posOffset>
            </wp:positionV>
            <wp:extent cx="1184275" cy="1151255"/>
            <wp:effectExtent l="0" t="0" r="0" b="0"/>
            <wp:wrapTight wrapText="bothSides">
              <wp:wrapPolygon edited="0">
                <wp:start x="0" y="0"/>
                <wp:lineTo x="0" y="21088"/>
                <wp:lineTo x="21195" y="21088"/>
                <wp:lineTo x="21195" y="0"/>
                <wp:lineTo x="0" y="0"/>
              </wp:wrapPolygon>
            </wp:wrapTight>
            <wp:docPr id="6144946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65">
        <w:rPr>
          <w:b/>
          <w:sz w:val="36"/>
        </w:rPr>
        <w:t xml:space="preserve"> </w:t>
      </w:r>
    </w:p>
    <w:p w14:paraId="4351B66E" w14:textId="7203D2BE" w:rsidR="00FD12C4" w:rsidRDefault="000B67D8">
      <w:pPr>
        <w:spacing w:after="0" w:line="259" w:lineRule="auto"/>
        <w:ind w:left="2739" w:firstLine="0"/>
      </w:pPr>
      <w:r>
        <w:t xml:space="preserve">                           </w:t>
      </w:r>
      <w:r w:rsidR="002F6B30">
        <w:rPr>
          <w:noProof/>
        </w:rPr>
        <w:drawing>
          <wp:inline distT="0" distB="0" distL="0" distR="0" wp14:anchorId="0313363A" wp14:editId="5DC0894D">
            <wp:extent cx="800100" cy="752475"/>
            <wp:effectExtent l="0" t="0" r="0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064AA" w14:textId="77777777" w:rsidR="00FD12C4" w:rsidRDefault="00396065">
      <w:pPr>
        <w:spacing w:after="0" w:line="259" w:lineRule="auto"/>
        <w:ind w:left="0" w:right="3050" w:firstLine="0"/>
      </w:pPr>
      <w:r>
        <w:t xml:space="preserve"> </w:t>
      </w:r>
    </w:p>
    <w:p w14:paraId="45B2AB45" w14:textId="77777777" w:rsidR="00FD12C4" w:rsidRDefault="00396065">
      <w:pPr>
        <w:spacing w:after="22" w:line="259" w:lineRule="auto"/>
        <w:ind w:left="0" w:firstLine="0"/>
      </w:pPr>
      <w:r>
        <w:t xml:space="preserve"> </w:t>
      </w:r>
    </w:p>
    <w:p w14:paraId="726143EA" w14:textId="77777777" w:rsidR="00FD12C4" w:rsidRDefault="00396065">
      <w:pPr>
        <w:spacing w:after="0" w:line="259" w:lineRule="auto"/>
        <w:ind w:left="-5"/>
      </w:pPr>
      <w:r>
        <w:rPr>
          <w:u w:val="single" w:color="000000"/>
        </w:rPr>
        <w:t>VŠEOBECNÁ USTANOVENÍ:</w:t>
      </w:r>
      <w:r>
        <w:t xml:space="preserve"> </w:t>
      </w:r>
    </w:p>
    <w:p w14:paraId="18775DA6" w14:textId="77777777" w:rsidR="00FD12C4" w:rsidRDefault="00396065">
      <w:pPr>
        <w:spacing w:after="21" w:line="259" w:lineRule="auto"/>
        <w:ind w:left="0" w:firstLine="0"/>
      </w:pPr>
      <w:r>
        <w:t xml:space="preserve"> </w:t>
      </w:r>
    </w:p>
    <w:p w14:paraId="365063AD" w14:textId="77777777" w:rsidR="00FD12C4" w:rsidRDefault="00396065">
      <w:pPr>
        <w:tabs>
          <w:tab w:val="center" w:pos="1416"/>
          <w:tab w:val="center" w:pos="2124"/>
          <w:tab w:val="center" w:pos="4790"/>
        </w:tabs>
        <w:ind w:left="-15" w:firstLine="0"/>
      </w:pPr>
      <w:proofErr w:type="gramStart"/>
      <w:r>
        <w:t xml:space="preserve">Pořadatel: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Sdružení hasičů Čech, Moravy a Slezska </w:t>
      </w:r>
    </w:p>
    <w:p w14:paraId="450CAA6E" w14:textId="77777777" w:rsidR="00FD12C4" w:rsidRDefault="00396065">
      <w:pPr>
        <w:ind w:left="2842"/>
      </w:pPr>
      <w:r>
        <w:t xml:space="preserve">a </w:t>
      </w:r>
    </w:p>
    <w:p w14:paraId="11F31BD9" w14:textId="77777777" w:rsidR="00FD12C4" w:rsidRDefault="00396065">
      <w:pPr>
        <w:ind w:left="2842"/>
      </w:pPr>
      <w:r>
        <w:t xml:space="preserve">HZS Královéhradeckého kraje </w:t>
      </w:r>
    </w:p>
    <w:p w14:paraId="36801E29" w14:textId="77777777" w:rsidR="00FD12C4" w:rsidRDefault="00396065">
      <w:pPr>
        <w:spacing w:after="22" w:line="259" w:lineRule="auto"/>
        <w:ind w:left="2832" w:firstLine="0"/>
      </w:pPr>
      <w:r>
        <w:t xml:space="preserve"> </w:t>
      </w:r>
    </w:p>
    <w:p w14:paraId="6C11EBED" w14:textId="77777777" w:rsidR="00FD12C4" w:rsidRDefault="00396065">
      <w:pPr>
        <w:tabs>
          <w:tab w:val="center" w:pos="2124"/>
          <w:tab w:val="center" w:pos="5617"/>
        </w:tabs>
        <w:ind w:left="-15" w:firstLine="0"/>
      </w:pPr>
      <w:r>
        <w:t xml:space="preserve">Ve </w:t>
      </w:r>
      <w:proofErr w:type="gramStart"/>
      <w:r>
        <w:t xml:space="preserve">spolupráci:  </w:t>
      </w:r>
      <w:r>
        <w:tab/>
      </w:r>
      <w:proofErr w:type="gramEnd"/>
      <w:r>
        <w:t xml:space="preserve"> </w:t>
      </w:r>
      <w:r>
        <w:tab/>
        <w:t xml:space="preserve">s Krajským sdružením SH ČMS Královéhradeckého kraje </w:t>
      </w:r>
    </w:p>
    <w:p w14:paraId="0694C58F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146BA624" w14:textId="77777777" w:rsidR="00FD12C4" w:rsidRDefault="00396065">
      <w:pPr>
        <w:spacing w:after="24" w:line="259" w:lineRule="auto"/>
        <w:ind w:left="2832" w:firstLine="0"/>
      </w:pPr>
      <w:r>
        <w:t xml:space="preserve"> </w:t>
      </w:r>
    </w:p>
    <w:p w14:paraId="00D1667C" w14:textId="77777777" w:rsidR="00FD12C4" w:rsidRDefault="00396065">
      <w:pPr>
        <w:tabs>
          <w:tab w:val="center" w:pos="2832"/>
          <w:tab w:val="center" w:pos="3541"/>
          <w:tab w:val="center" w:pos="6279"/>
        </w:tabs>
        <w:spacing w:after="28" w:line="259" w:lineRule="auto"/>
        <w:ind w:left="-15" w:firstLine="0"/>
      </w:pPr>
      <w:r>
        <w:t xml:space="preserve">Místo konání </w:t>
      </w:r>
      <w:proofErr w:type="gramStart"/>
      <w:r>
        <w:t xml:space="preserve">soutěže: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b/>
        </w:rPr>
        <w:t xml:space="preserve">Letní stadion Dvůr Králové nad Labem </w:t>
      </w:r>
    </w:p>
    <w:p w14:paraId="7C554762" w14:textId="77777777" w:rsidR="00FD12C4" w:rsidRDefault="00396065">
      <w:pPr>
        <w:spacing w:after="0" w:line="259" w:lineRule="auto"/>
        <w:ind w:left="313"/>
        <w:jc w:val="center"/>
      </w:pPr>
      <w:r>
        <w:t xml:space="preserve">Nábřeží Jiřího Wolkera </w:t>
      </w:r>
    </w:p>
    <w:p w14:paraId="6EA07E79" w14:textId="77777777" w:rsidR="00FD12C4" w:rsidRDefault="00396065">
      <w:pPr>
        <w:spacing w:after="0" w:line="259" w:lineRule="auto"/>
        <w:ind w:left="2832" w:firstLine="0"/>
      </w:pPr>
      <w:r>
        <w:t xml:space="preserve"> </w:t>
      </w:r>
    </w:p>
    <w:p w14:paraId="1E20E7B6" w14:textId="182BCE73" w:rsidR="00FD12C4" w:rsidRDefault="00396065">
      <w:pPr>
        <w:tabs>
          <w:tab w:val="center" w:pos="2124"/>
          <w:tab w:val="center" w:pos="2832"/>
          <w:tab w:val="center" w:pos="3541"/>
          <w:tab w:val="center" w:pos="4789"/>
        </w:tabs>
        <w:ind w:left="-15" w:firstLine="0"/>
      </w:pPr>
      <w:r>
        <w:t xml:space="preserve">Datum </w:t>
      </w:r>
      <w:proofErr w:type="gramStart"/>
      <w:r>
        <w:t xml:space="preserve">konání: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2736C">
        <w:rPr>
          <w:b/>
        </w:rPr>
        <w:t>30</w:t>
      </w:r>
      <w:r w:rsidR="00F75CA8">
        <w:rPr>
          <w:b/>
        </w:rPr>
        <w:t>. 9. 202</w:t>
      </w:r>
      <w:r w:rsidR="00C2736C">
        <w:rPr>
          <w:b/>
        </w:rPr>
        <w:t>3</w:t>
      </w:r>
      <w:r>
        <w:t xml:space="preserve"> </w:t>
      </w:r>
    </w:p>
    <w:p w14:paraId="6F65FF6A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37047E98" w14:textId="77777777" w:rsidR="00FD12C4" w:rsidRDefault="00396065">
      <w:pPr>
        <w:tabs>
          <w:tab w:val="center" w:pos="1416"/>
          <w:tab w:val="center" w:pos="2124"/>
          <w:tab w:val="center" w:pos="2832"/>
          <w:tab w:val="center" w:pos="3541"/>
          <w:tab w:val="center" w:pos="5256"/>
        </w:tabs>
        <w:spacing w:after="0" w:line="259" w:lineRule="auto"/>
        <w:ind w:left="-15" w:firstLine="0"/>
      </w:pPr>
      <w:proofErr w:type="gramStart"/>
      <w:r>
        <w:t xml:space="preserve">Prezence: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od 8:30 do 9:30 hod</w:t>
      </w:r>
      <w:r>
        <w:t xml:space="preserve"> </w:t>
      </w:r>
    </w:p>
    <w:p w14:paraId="42795513" w14:textId="77777777" w:rsidR="00FD12C4" w:rsidRDefault="00396065">
      <w:pPr>
        <w:spacing w:after="9" w:line="259" w:lineRule="auto"/>
        <w:ind w:left="0" w:firstLine="0"/>
      </w:pPr>
      <w:r>
        <w:t xml:space="preserve"> </w:t>
      </w:r>
    </w:p>
    <w:p w14:paraId="43C19B29" w14:textId="77777777" w:rsidR="00FD12C4" w:rsidRDefault="00396065">
      <w:pPr>
        <w:tabs>
          <w:tab w:val="center" w:pos="3541"/>
          <w:tab w:val="center" w:pos="4723"/>
        </w:tabs>
        <w:ind w:left="-15" w:firstLine="0"/>
      </w:pPr>
      <w:r>
        <w:t xml:space="preserve">Slavnostní zahájení </w:t>
      </w:r>
      <w:proofErr w:type="gramStart"/>
      <w:r>
        <w:t xml:space="preserve">soutěže:   </w:t>
      </w:r>
      <w:proofErr w:type="gramEnd"/>
      <w:r>
        <w:tab/>
        <w:t xml:space="preserve"> </w:t>
      </w:r>
      <w:r>
        <w:tab/>
      </w:r>
      <w:r>
        <w:rPr>
          <w:b/>
        </w:rPr>
        <w:t xml:space="preserve">9:45 hod. </w:t>
      </w:r>
    </w:p>
    <w:p w14:paraId="756A44E4" w14:textId="77777777" w:rsidR="00FD12C4" w:rsidRDefault="00396065">
      <w:pPr>
        <w:tabs>
          <w:tab w:val="center" w:pos="1416"/>
          <w:tab w:val="center" w:pos="2124"/>
          <w:tab w:val="center" w:pos="2832"/>
          <w:tab w:val="center" w:pos="3541"/>
          <w:tab w:val="center" w:pos="4783"/>
        </w:tabs>
        <w:spacing w:after="0" w:line="259" w:lineRule="auto"/>
        <w:ind w:left="-15" w:firstLine="0"/>
      </w:pPr>
      <w:r>
        <w:t>Zahájení: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10:00 hod. </w:t>
      </w:r>
    </w:p>
    <w:p w14:paraId="08E1C63C" w14:textId="77777777" w:rsidR="00FD12C4" w:rsidRDefault="00396065">
      <w:pPr>
        <w:spacing w:after="6" w:line="259" w:lineRule="auto"/>
        <w:ind w:left="0" w:firstLine="0"/>
      </w:pPr>
      <w:r>
        <w:t xml:space="preserve"> </w:t>
      </w:r>
    </w:p>
    <w:p w14:paraId="587E9262" w14:textId="77777777" w:rsidR="00FD12C4" w:rsidRDefault="00396065">
      <w:pPr>
        <w:tabs>
          <w:tab w:val="center" w:pos="1416"/>
          <w:tab w:val="center" w:pos="2124"/>
          <w:tab w:val="center" w:pos="4056"/>
        </w:tabs>
        <w:ind w:left="-15" w:firstLine="0"/>
      </w:pPr>
      <w:r>
        <w:t xml:space="preserve">Kategorie: </w:t>
      </w:r>
      <w:r>
        <w:tab/>
        <w:t xml:space="preserve"> </w:t>
      </w:r>
      <w:r>
        <w:tab/>
        <w:t xml:space="preserve"> </w:t>
      </w:r>
      <w:r>
        <w:tab/>
        <w:t xml:space="preserve">Dobrovolní hasiči – muži </w:t>
      </w:r>
    </w:p>
    <w:p w14:paraId="0AC2A859" w14:textId="77777777" w:rsidR="00FD12C4" w:rsidRDefault="00396065">
      <w:pPr>
        <w:ind w:left="2842"/>
      </w:pPr>
      <w:r>
        <w:t xml:space="preserve">Dobrovolní hasiči – ženy </w:t>
      </w:r>
    </w:p>
    <w:p w14:paraId="68C123A3" w14:textId="77777777" w:rsidR="00FD12C4" w:rsidRDefault="00396065">
      <w:pPr>
        <w:ind w:left="2842"/>
      </w:pPr>
      <w:r>
        <w:t xml:space="preserve">Profesionální hasiči </w:t>
      </w:r>
    </w:p>
    <w:p w14:paraId="54812517" w14:textId="77777777" w:rsidR="00FD12C4" w:rsidRDefault="00396065">
      <w:pPr>
        <w:spacing w:after="20" w:line="259" w:lineRule="auto"/>
        <w:ind w:left="0" w:firstLine="0"/>
      </w:pPr>
      <w:r>
        <w:lastRenderedPageBreak/>
        <w:t xml:space="preserve"> </w:t>
      </w:r>
    </w:p>
    <w:p w14:paraId="7978CD60" w14:textId="77777777" w:rsidR="00FD12C4" w:rsidRDefault="00396065">
      <w:pPr>
        <w:tabs>
          <w:tab w:val="center" w:pos="1416"/>
          <w:tab w:val="center" w:pos="2124"/>
          <w:tab w:val="center" w:pos="4847"/>
        </w:tabs>
        <w:ind w:left="-15" w:firstLine="0"/>
      </w:pPr>
      <w:proofErr w:type="gramStart"/>
      <w:r>
        <w:t xml:space="preserve">Třídy:   </w:t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„třída A“ – bez započtení věkových bodů, </w:t>
      </w:r>
    </w:p>
    <w:p w14:paraId="2A6BDCE7" w14:textId="77777777" w:rsidR="00FD12C4" w:rsidRDefault="00396065">
      <w:pPr>
        <w:spacing w:after="0" w:line="259" w:lineRule="auto"/>
        <w:ind w:left="313" w:right="1015"/>
        <w:jc w:val="center"/>
      </w:pPr>
      <w:r>
        <w:t xml:space="preserve">„třída B“ – se započtením věkových bodů. </w:t>
      </w:r>
    </w:p>
    <w:p w14:paraId="07065BAB" w14:textId="77777777" w:rsidR="00FD12C4" w:rsidRDefault="00396065">
      <w:pPr>
        <w:spacing w:after="20" w:line="259" w:lineRule="auto"/>
        <w:ind w:left="2832" w:firstLine="0"/>
      </w:pPr>
      <w:r>
        <w:t xml:space="preserve"> </w:t>
      </w:r>
    </w:p>
    <w:p w14:paraId="19F7691E" w14:textId="77777777" w:rsidR="00FD12C4" w:rsidRDefault="00396065">
      <w:pPr>
        <w:tabs>
          <w:tab w:val="center" w:pos="1416"/>
          <w:tab w:val="center" w:pos="2124"/>
          <w:tab w:val="center" w:pos="4337"/>
        </w:tabs>
        <w:ind w:left="-15" w:firstLine="0"/>
      </w:pPr>
      <w:proofErr w:type="gramStart"/>
      <w:r>
        <w:t xml:space="preserve">Disciplíny: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Požární útok nasucho (4 dráhy) </w:t>
      </w:r>
    </w:p>
    <w:p w14:paraId="43886E01" w14:textId="77777777" w:rsidR="00FD12C4" w:rsidRDefault="00396065">
      <w:pPr>
        <w:ind w:left="2842"/>
      </w:pPr>
      <w:r>
        <w:t xml:space="preserve">Štafeta s překážkami (2 dráhy) </w:t>
      </w:r>
    </w:p>
    <w:p w14:paraId="63F0E87D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2C13F23B" w14:textId="5E9190FC" w:rsidR="00FD12C4" w:rsidRDefault="00396065">
      <w:pPr>
        <w:tabs>
          <w:tab w:val="center" w:pos="1416"/>
          <w:tab w:val="center" w:pos="2124"/>
          <w:tab w:val="center" w:pos="6081"/>
        </w:tabs>
        <w:ind w:left="-15" w:firstLine="0"/>
      </w:pPr>
      <w:proofErr w:type="gramStart"/>
      <w:r>
        <w:t xml:space="preserve">Přihlášky: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do </w:t>
      </w:r>
      <w:r w:rsidR="00C2736C">
        <w:t>9</w:t>
      </w:r>
      <w:r>
        <w:t>. 9. 202</w:t>
      </w:r>
      <w:r w:rsidR="00C2736C">
        <w:t>3</w:t>
      </w:r>
      <w:r>
        <w:t xml:space="preserve"> na email: </w:t>
      </w:r>
      <w:r>
        <w:rPr>
          <w:color w:val="0000FF"/>
        </w:rPr>
        <w:t xml:space="preserve">kolka@dh.cz </w:t>
      </w:r>
      <w:r>
        <w:t xml:space="preserve">(vyplněný formulář přihlášky) </w:t>
      </w:r>
    </w:p>
    <w:p w14:paraId="14408DB7" w14:textId="77777777" w:rsidR="00FD12C4" w:rsidRDefault="00396065">
      <w:pPr>
        <w:ind w:left="-5"/>
      </w:pPr>
      <w:r>
        <w:t xml:space="preserve">                                                kopii zaslat na email</w:t>
      </w:r>
      <w:r>
        <w:rPr>
          <w:color w:val="0070C0"/>
        </w:rPr>
        <w:t xml:space="preserve">: </w:t>
      </w:r>
      <w:r>
        <w:rPr>
          <w:b/>
          <w:color w:val="0070C0"/>
        </w:rPr>
        <w:t>ksh.khkr@seznam.cz</w:t>
      </w:r>
      <w:r>
        <w:rPr>
          <w:color w:val="0070C0"/>
        </w:rPr>
        <w:t xml:space="preserve"> </w:t>
      </w:r>
    </w:p>
    <w:p w14:paraId="0B895583" w14:textId="77777777" w:rsidR="00FD12C4" w:rsidRDefault="00396065">
      <w:pPr>
        <w:ind w:left="2842"/>
      </w:pPr>
      <w:r>
        <w:t xml:space="preserve">Originál přihlášky musí družstvo přivézt s sebou na prezenci </w:t>
      </w:r>
    </w:p>
    <w:p w14:paraId="266082B9" w14:textId="77777777" w:rsidR="005C22B6" w:rsidRDefault="005C22B6">
      <w:pPr>
        <w:ind w:left="2842"/>
      </w:pPr>
    </w:p>
    <w:p w14:paraId="2EA246A0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1A3C8D30" w14:textId="77777777" w:rsidR="00FD12C4" w:rsidRDefault="00396065">
      <w:pPr>
        <w:spacing w:after="0" w:line="259" w:lineRule="auto"/>
        <w:ind w:left="-5"/>
      </w:pPr>
      <w:r>
        <w:rPr>
          <w:u w:val="single" w:color="000000"/>
        </w:rPr>
        <w:t>TECHNICKÁ USTANOVENÍ:</w:t>
      </w:r>
      <w:r>
        <w:t xml:space="preserve"> </w:t>
      </w:r>
    </w:p>
    <w:p w14:paraId="20012496" w14:textId="77777777" w:rsidR="00FD12C4" w:rsidRDefault="00396065">
      <w:pPr>
        <w:spacing w:after="23" w:line="259" w:lineRule="auto"/>
        <w:ind w:left="0" w:firstLine="0"/>
      </w:pPr>
      <w:r>
        <w:t xml:space="preserve"> </w:t>
      </w:r>
    </w:p>
    <w:p w14:paraId="66E5402B" w14:textId="77777777" w:rsidR="00FD12C4" w:rsidRDefault="00396065">
      <w:pPr>
        <w:ind w:left="-5"/>
      </w:pPr>
      <w:r>
        <w:t xml:space="preserve">Soutěží se podle Soutěžního řádu MEZINÁRODNÍ HASIČSKÉ SOUTĚŽE V </w:t>
      </w:r>
      <w:proofErr w:type="gramStart"/>
      <w:r>
        <w:t>TRADIČNÍCH  DISCIPLÍNÁCH</w:t>
      </w:r>
      <w:proofErr w:type="gramEnd"/>
      <w:r>
        <w:t xml:space="preserve"> CTIF (7. vydání 2011 v platném znění) a těchto propozic. </w:t>
      </w:r>
    </w:p>
    <w:p w14:paraId="03DB9BE0" w14:textId="77777777" w:rsidR="00FD12C4" w:rsidRDefault="00396065">
      <w:pPr>
        <w:spacing w:after="23" w:line="259" w:lineRule="auto"/>
        <w:ind w:left="0" w:firstLine="0"/>
      </w:pPr>
      <w:r>
        <w:t xml:space="preserve"> </w:t>
      </w:r>
    </w:p>
    <w:p w14:paraId="1AF78338" w14:textId="77777777" w:rsidR="00FD12C4" w:rsidRDefault="00396065">
      <w:pPr>
        <w:spacing w:after="27" w:line="259" w:lineRule="auto"/>
        <w:ind w:left="-5" w:right="3468"/>
      </w:pPr>
      <w:r>
        <w:t xml:space="preserve">Veškeré nářadí potřebné k plnění disciplín poskytne pořadatel. </w:t>
      </w:r>
      <w:r>
        <w:rPr>
          <w:b/>
        </w:rPr>
        <w:t xml:space="preserve">Taktické značky členů soutěžního družstva pořadatel nezajišťuje. </w:t>
      </w:r>
    </w:p>
    <w:p w14:paraId="2471C094" w14:textId="77777777" w:rsidR="00FD12C4" w:rsidRDefault="00396065">
      <w:pPr>
        <w:ind w:left="-5"/>
      </w:pPr>
      <w:r>
        <w:t xml:space="preserve">Start útoku nasucho bude paralelní (2 dráhy) a povel bude dán ze zvukové nahrávky </w:t>
      </w:r>
    </w:p>
    <w:p w14:paraId="3AF5C150" w14:textId="77777777" w:rsidR="00FD12C4" w:rsidRDefault="00396065">
      <w:pPr>
        <w:spacing w:after="29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105E1D9" w14:textId="77777777" w:rsidR="00FD12C4" w:rsidRDefault="00396065">
      <w:pPr>
        <w:ind w:left="-5"/>
      </w:pPr>
      <w:r>
        <w:t xml:space="preserve">Měření jednotlivých disciplín bude prováděno elektronickou časomírou. </w:t>
      </w:r>
    </w:p>
    <w:p w14:paraId="0897E94C" w14:textId="77777777" w:rsidR="00564EFF" w:rsidRDefault="00564EFF">
      <w:pPr>
        <w:ind w:left="-5"/>
      </w:pPr>
    </w:p>
    <w:p w14:paraId="44D5BA88" w14:textId="5DF67991" w:rsidR="00564EFF" w:rsidRDefault="00564EFF">
      <w:pPr>
        <w:ind w:left="-5"/>
      </w:pPr>
      <w:r>
        <w:t>T</w:t>
      </w:r>
      <w:r w:rsidR="00734035">
        <w:t>echnická četa HZS KHK PS Dv</w:t>
      </w:r>
      <w:r w:rsidR="00E20E6A">
        <w:t>ůr nad Labem</w:t>
      </w:r>
    </w:p>
    <w:p w14:paraId="59B5F5C2" w14:textId="77777777" w:rsidR="00FD12C4" w:rsidRDefault="00396065">
      <w:pPr>
        <w:spacing w:after="23" w:line="259" w:lineRule="auto"/>
        <w:ind w:left="0" w:firstLine="0"/>
      </w:pPr>
      <w:r>
        <w:t xml:space="preserve"> </w:t>
      </w:r>
    </w:p>
    <w:p w14:paraId="34A1E899" w14:textId="77777777" w:rsidR="00FD12C4" w:rsidRDefault="00396065">
      <w:pPr>
        <w:ind w:left="-5"/>
      </w:pPr>
      <w:r>
        <w:t xml:space="preserve">Pořadatel nezajišťuje pro soutěžní kolektivy dopravu. </w:t>
      </w:r>
    </w:p>
    <w:p w14:paraId="426501B6" w14:textId="6E62A8A2" w:rsidR="00FD12C4" w:rsidRDefault="00396065">
      <w:pPr>
        <w:ind w:left="-5"/>
      </w:pPr>
      <w:r>
        <w:t>Ubytování 2</w:t>
      </w:r>
      <w:r w:rsidR="00C2736C">
        <w:t>9</w:t>
      </w:r>
      <w:r>
        <w:t>.9.20</w:t>
      </w:r>
      <w:r w:rsidR="00C2736C">
        <w:t>23</w:t>
      </w:r>
      <w:r>
        <w:t xml:space="preserve"> a oběd na stadionu dne </w:t>
      </w:r>
      <w:r w:rsidR="00C2736C">
        <w:t>30</w:t>
      </w:r>
      <w:r>
        <w:t>. 9. 202</w:t>
      </w:r>
      <w:r w:rsidR="00C2736C">
        <w:t>3</w:t>
      </w:r>
      <w:r>
        <w:t xml:space="preserve"> je možné si objednat na vlastní náklady v přihlášce. V místech konání soutěže bude otevřen stánek s občerstvením. </w:t>
      </w:r>
    </w:p>
    <w:p w14:paraId="37FF6B93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5CCEB2AE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00A9939C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04906559" w14:textId="77777777" w:rsidR="00FD12C4" w:rsidRDefault="00396065">
      <w:pPr>
        <w:spacing w:after="0" w:line="259" w:lineRule="auto"/>
        <w:ind w:left="0" w:firstLine="0"/>
      </w:pPr>
      <w:r>
        <w:t xml:space="preserve"> </w:t>
      </w:r>
    </w:p>
    <w:p w14:paraId="328CB81D" w14:textId="77777777" w:rsidR="00FD12C4" w:rsidRDefault="00396065">
      <w:pPr>
        <w:spacing w:after="2" w:line="259" w:lineRule="auto"/>
        <w:ind w:left="0" w:firstLine="0"/>
      </w:pPr>
      <w:r>
        <w:t xml:space="preserve"> </w:t>
      </w:r>
    </w:p>
    <w:p w14:paraId="5B7FF906" w14:textId="23179566" w:rsidR="00FD12C4" w:rsidRDefault="00396065">
      <w:pPr>
        <w:tabs>
          <w:tab w:val="center" w:pos="708"/>
          <w:tab w:val="center" w:pos="1416"/>
          <w:tab w:val="center" w:pos="2763"/>
          <w:tab w:val="center" w:pos="4249"/>
          <w:tab w:val="center" w:pos="4957"/>
          <w:tab w:val="center" w:pos="7301"/>
        </w:tabs>
        <w:spacing w:after="8" w:line="267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009DE">
        <w:rPr>
          <w:i/>
        </w:rPr>
        <w:t>Ivan Kraus</w:t>
      </w:r>
      <w:r>
        <w:rPr>
          <w:i/>
        </w:rPr>
        <w:t xml:space="preserve"> v.r.  </w:t>
      </w:r>
      <w:r>
        <w:rPr>
          <w:i/>
        </w:rPr>
        <w:tab/>
        <w:t xml:space="preserve"> </w:t>
      </w:r>
      <w:r>
        <w:rPr>
          <w:i/>
        </w:rPr>
        <w:tab/>
        <w:t xml:space="preserve">    </w:t>
      </w:r>
      <w:r>
        <w:rPr>
          <w:i/>
        </w:rPr>
        <w:tab/>
        <w:t xml:space="preserve">               plk. Ing. David Pouč v.r. </w:t>
      </w:r>
    </w:p>
    <w:p w14:paraId="5781367B" w14:textId="2AA9D0BD" w:rsidR="00FD12C4" w:rsidRDefault="00396065">
      <w:pPr>
        <w:spacing w:after="8" w:line="267" w:lineRule="auto"/>
        <w:ind w:left="-5" w:right="909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vedoucí </w:t>
      </w:r>
      <w:proofErr w:type="gramStart"/>
      <w:r>
        <w:rPr>
          <w:i/>
        </w:rPr>
        <w:t xml:space="preserve">ÚORHS  </w:t>
      </w:r>
      <w:r>
        <w:rPr>
          <w:i/>
        </w:rPr>
        <w:tab/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vrchní rada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  </w:t>
      </w:r>
      <w:r w:rsidR="002009DE">
        <w:rPr>
          <w:i/>
        </w:rPr>
        <w:t xml:space="preserve">                                   </w:t>
      </w:r>
      <w:r>
        <w:rPr>
          <w:i/>
        </w:rPr>
        <w:t xml:space="preserve"> ředitel HZS Královéhradeckého kraje </w:t>
      </w:r>
    </w:p>
    <w:p w14:paraId="1313E002" w14:textId="77777777" w:rsidR="00FD12C4" w:rsidRDefault="00396065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7C855F99" w14:textId="77777777" w:rsidR="00FD12C4" w:rsidRDefault="00396065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23B17D99" w14:textId="77777777" w:rsidR="00FD12C4" w:rsidRDefault="00396065">
      <w:pPr>
        <w:spacing w:after="0" w:line="259" w:lineRule="auto"/>
        <w:ind w:left="0" w:firstLine="0"/>
      </w:pPr>
      <w:r>
        <w:rPr>
          <w:i/>
        </w:rPr>
        <w:t xml:space="preserve"> </w:t>
      </w:r>
    </w:p>
    <w:sectPr w:rsidR="00FD12C4">
      <w:pgSz w:w="11906" w:h="16838"/>
      <w:pgMar w:top="725" w:right="740" w:bottom="80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C4"/>
    <w:rsid w:val="000B67D8"/>
    <w:rsid w:val="002009DE"/>
    <w:rsid w:val="00281DDA"/>
    <w:rsid w:val="002F6B30"/>
    <w:rsid w:val="00372A5C"/>
    <w:rsid w:val="00396065"/>
    <w:rsid w:val="004831A5"/>
    <w:rsid w:val="00543717"/>
    <w:rsid w:val="00564EFF"/>
    <w:rsid w:val="005A5971"/>
    <w:rsid w:val="005C22B6"/>
    <w:rsid w:val="006438B5"/>
    <w:rsid w:val="00734035"/>
    <w:rsid w:val="00765109"/>
    <w:rsid w:val="00914430"/>
    <w:rsid w:val="0093796B"/>
    <w:rsid w:val="00B2169A"/>
    <w:rsid w:val="00C2736C"/>
    <w:rsid w:val="00CA181D"/>
    <w:rsid w:val="00CD4C0E"/>
    <w:rsid w:val="00DE38DF"/>
    <w:rsid w:val="00E20E6A"/>
    <w:rsid w:val="00F75CA8"/>
    <w:rsid w:val="00FB08C2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13CF"/>
  <w15:docId w15:val="{33139ABE-2F06-41DE-AE86-1C3D0BA7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B Í R K A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 Í R K A</dc:title>
  <dc:subject/>
  <dc:creator>Mencl Radek</dc:creator>
  <cp:keywords/>
  <cp:lastModifiedBy>Michal Kolka</cp:lastModifiedBy>
  <cp:revision>21</cp:revision>
  <dcterms:created xsi:type="dcterms:W3CDTF">2022-08-11T11:15:00Z</dcterms:created>
  <dcterms:modified xsi:type="dcterms:W3CDTF">2023-08-17T11:34:00Z</dcterms:modified>
</cp:coreProperties>
</file>