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BCF" w:rsidRPr="004B6E1D" w:rsidRDefault="00E816A3" w:rsidP="00E816A3">
      <w:pPr>
        <w:jc w:val="center"/>
        <w:rPr>
          <w:sz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1174115</wp:posOffset>
            </wp:positionH>
            <wp:positionV relativeFrom="paragraph">
              <wp:posOffset>0</wp:posOffset>
            </wp:positionV>
            <wp:extent cx="1068705" cy="120777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6" t="7916" r="62894" b="11588"/>
                    <a:stretch/>
                  </pic:blipFill>
                  <pic:spPr bwMode="auto">
                    <a:xfrm>
                      <a:off x="0" y="0"/>
                      <a:ext cx="1068705" cy="1207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inline distT="0" distB="0" distL="0" distR="0" wp14:anchorId="56AA270E" wp14:editId="58A9215F">
            <wp:extent cx="1114425" cy="1055987"/>
            <wp:effectExtent l="0" t="0" r="0" b="0"/>
            <wp:docPr id="2" name="obrázek 2" descr="Výsledek obrázku pro logo shč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logo shč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6989" cy="110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1A6C">
        <w:rPr>
          <w:sz w:val="24"/>
        </w:rPr>
        <w:br w:type="textWrapping" w:clear="all"/>
      </w:r>
    </w:p>
    <w:p w:rsidR="004B6E1D" w:rsidRPr="004B6E1D" w:rsidRDefault="004B6E1D" w:rsidP="00FC653B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Ha</w:t>
      </w:r>
      <w:r w:rsidR="002A19DB">
        <w:rPr>
          <w:b/>
          <w:sz w:val="40"/>
          <w:szCs w:val="44"/>
        </w:rPr>
        <w:t>sič</w:t>
      </w:r>
      <w:r w:rsidR="00880BCF" w:rsidRPr="0088705B">
        <w:rPr>
          <w:b/>
          <w:sz w:val="40"/>
          <w:szCs w:val="44"/>
        </w:rPr>
        <w:t>ský záchranný sbor</w:t>
      </w:r>
      <w:r>
        <w:rPr>
          <w:b/>
          <w:sz w:val="40"/>
          <w:szCs w:val="44"/>
        </w:rPr>
        <w:t xml:space="preserve"> Středočeského</w:t>
      </w:r>
      <w:r w:rsidR="00880BCF">
        <w:rPr>
          <w:b/>
          <w:sz w:val="40"/>
          <w:szCs w:val="44"/>
        </w:rPr>
        <w:t xml:space="preserve"> kraje</w:t>
      </w:r>
      <w:r w:rsidR="00880BCF">
        <w:rPr>
          <w:b/>
          <w:sz w:val="40"/>
          <w:szCs w:val="44"/>
        </w:rPr>
        <w:br/>
      </w:r>
      <w:r>
        <w:rPr>
          <w:b/>
          <w:szCs w:val="44"/>
        </w:rPr>
        <w:t>ve spolupráci se</w:t>
      </w:r>
    </w:p>
    <w:p w:rsidR="00F77CF6" w:rsidRDefault="00494556" w:rsidP="00F77CF6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Sdružením hasičů Čech, Moravy a Slezska</w:t>
      </w:r>
      <w:r w:rsidR="00F77CF6">
        <w:rPr>
          <w:b/>
          <w:sz w:val="40"/>
          <w:szCs w:val="44"/>
        </w:rPr>
        <w:t xml:space="preserve"> </w:t>
      </w:r>
    </w:p>
    <w:p w:rsidR="00494556" w:rsidRPr="00F77CF6" w:rsidRDefault="00F77CF6" w:rsidP="00F77CF6">
      <w:pPr>
        <w:ind w:left="-360" w:firstLine="360"/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 xml:space="preserve">a </w:t>
      </w:r>
      <w:r w:rsidR="00326133">
        <w:rPr>
          <w:b/>
          <w:sz w:val="40"/>
          <w:szCs w:val="44"/>
        </w:rPr>
        <w:t>Hasičský</w:t>
      </w:r>
      <w:r w:rsidR="0011680A">
        <w:rPr>
          <w:b/>
          <w:sz w:val="40"/>
          <w:szCs w:val="44"/>
        </w:rPr>
        <w:t>m</w:t>
      </w:r>
      <w:r w:rsidR="00326133">
        <w:rPr>
          <w:b/>
          <w:sz w:val="40"/>
          <w:szCs w:val="44"/>
        </w:rPr>
        <w:t xml:space="preserve"> sportovní</w:t>
      </w:r>
      <w:r w:rsidR="0011680A">
        <w:rPr>
          <w:b/>
          <w:sz w:val="40"/>
          <w:szCs w:val="44"/>
        </w:rPr>
        <w:t>m</w:t>
      </w:r>
      <w:r w:rsidR="00326133">
        <w:rPr>
          <w:b/>
          <w:sz w:val="40"/>
          <w:szCs w:val="44"/>
        </w:rPr>
        <w:t xml:space="preserve"> klub</w:t>
      </w:r>
      <w:r w:rsidR="008C456A">
        <w:rPr>
          <w:b/>
          <w:sz w:val="40"/>
          <w:szCs w:val="44"/>
        </w:rPr>
        <w:t>em</w:t>
      </w:r>
      <w:r w:rsidR="00326133">
        <w:rPr>
          <w:b/>
          <w:sz w:val="40"/>
          <w:szCs w:val="44"/>
        </w:rPr>
        <w:t xml:space="preserve"> Příbram </w:t>
      </w:r>
      <w:proofErr w:type="spellStart"/>
      <w:r w:rsidR="00326133">
        <w:rPr>
          <w:b/>
          <w:sz w:val="40"/>
          <w:szCs w:val="44"/>
        </w:rPr>
        <w:t>z.s</w:t>
      </w:r>
      <w:proofErr w:type="spellEnd"/>
      <w:r w:rsidR="00326133">
        <w:rPr>
          <w:b/>
          <w:sz w:val="40"/>
          <w:szCs w:val="44"/>
        </w:rPr>
        <w:t>.</w:t>
      </w:r>
    </w:p>
    <w:p w:rsidR="00FA4B76" w:rsidRDefault="00FA4B76" w:rsidP="00FA4B76">
      <w:pPr>
        <w:jc w:val="center"/>
        <w:rPr>
          <w:b/>
          <w:bCs/>
          <w:sz w:val="40"/>
          <w:szCs w:val="74"/>
        </w:rPr>
      </w:pPr>
      <w:r>
        <w:rPr>
          <w:b/>
          <w:bCs/>
          <w:sz w:val="32"/>
          <w:szCs w:val="32"/>
        </w:rPr>
        <w:t xml:space="preserve">si Vás dovolují pozvat na </w:t>
      </w:r>
      <w:r w:rsidR="000B390D">
        <w:rPr>
          <w:b/>
          <w:bCs/>
          <w:sz w:val="40"/>
          <w:szCs w:val="74"/>
        </w:rPr>
        <w:t>5</w:t>
      </w:r>
      <w:r>
        <w:rPr>
          <w:b/>
          <w:bCs/>
          <w:sz w:val="40"/>
          <w:szCs w:val="74"/>
        </w:rPr>
        <w:t>. ročník</w:t>
      </w:r>
    </w:p>
    <w:p w:rsidR="00917CDF" w:rsidRPr="007B76BA" w:rsidRDefault="00FA4B76" w:rsidP="00090ADC">
      <w:pPr>
        <w:jc w:val="center"/>
        <w:rPr>
          <w:b/>
          <w:bCs/>
          <w:sz w:val="40"/>
          <w:szCs w:val="74"/>
        </w:rPr>
      </w:pPr>
      <w:r>
        <w:rPr>
          <w:b/>
          <w:bCs/>
          <w:sz w:val="40"/>
          <w:szCs w:val="74"/>
        </w:rPr>
        <w:t xml:space="preserve"> </w:t>
      </w:r>
      <w:r w:rsidRPr="008043F1">
        <w:rPr>
          <w:b/>
          <w:bCs/>
          <w:color w:val="002060"/>
          <w:sz w:val="40"/>
          <w:szCs w:val="74"/>
        </w:rPr>
        <w:t>HALOVÉ</w:t>
      </w:r>
      <w:r w:rsidR="002A19DB" w:rsidRPr="008043F1">
        <w:rPr>
          <w:b/>
          <w:bCs/>
          <w:color w:val="002060"/>
          <w:sz w:val="40"/>
          <w:szCs w:val="74"/>
        </w:rPr>
        <w:t xml:space="preserve"> SOUTĚŽ</w:t>
      </w:r>
      <w:r w:rsidRPr="008043F1">
        <w:rPr>
          <w:b/>
          <w:bCs/>
          <w:color w:val="002060"/>
          <w:sz w:val="40"/>
          <w:szCs w:val="74"/>
        </w:rPr>
        <w:t>E</w:t>
      </w:r>
      <w:r w:rsidR="004B6E1D" w:rsidRPr="008043F1">
        <w:rPr>
          <w:b/>
          <w:bCs/>
          <w:color w:val="002060"/>
          <w:sz w:val="40"/>
          <w:szCs w:val="74"/>
        </w:rPr>
        <w:t xml:space="preserve"> </w:t>
      </w:r>
      <w:r w:rsidR="00756546" w:rsidRPr="008043F1">
        <w:rPr>
          <w:b/>
          <w:bCs/>
          <w:color w:val="002060"/>
          <w:sz w:val="40"/>
          <w:szCs w:val="74"/>
        </w:rPr>
        <w:t>VE VÝSTUPU NA CVIČNOU VĚŽ</w:t>
      </w:r>
    </w:p>
    <w:tbl>
      <w:tblPr>
        <w:tblpPr w:leftFromText="141" w:rightFromText="141" w:vertAnchor="text" w:tblpXSpec="center" w:tblpY="1"/>
        <w:tblOverlap w:val="never"/>
        <w:tblW w:w="9184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13"/>
        <w:gridCol w:w="7371"/>
      </w:tblGrid>
      <w:tr w:rsidR="00880BCF" w:rsidRPr="00DF4996" w:rsidTr="009169CB">
        <w:trPr>
          <w:trHeight w:val="326"/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2A19DB" w:rsidRPr="007B76BA" w:rsidRDefault="00880BCF" w:rsidP="009169CB">
            <w:pPr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Termín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2A19DB" w:rsidRPr="007B76BA" w:rsidRDefault="00CF4FB0" w:rsidP="00CF0C20">
            <w:pPr>
              <w:jc w:val="center"/>
              <w:rPr>
                <w:b/>
              </w:rPr>
            </w:pPr>
            <w:proofErr w:type="gramStart"/>
            <w:r w:rsidRPr="007B76BA">
              <w:rPr>
                <w:b/>
              </w:rPr>
              <w:t>Sobota</w:t>
            </w:r>
            <w:proofErr w:type="gramEnd"/>
            <w:r w:rsidR="00880BCF" w:rsidRPr="007B76BA">
              <w:rPr>
                <w:b/>
              </w:rPr>
              <w:t xml:space="preserve"> </w:t>
            </w:r>
            <w:r w:rsidR="00815139">
              <w:rPr>
                <w:b/>
              </w:rPr>
              <w:t>9</w:t>
            </w:r>
            <w:r w:rsidRPr="007B76BA">
              <w:rPr>
                <w:b/>
              </w:rPr>
              <w:t xml:space="preserve">. </w:t>
            </w:r>
            <w:r w:rsidR="00815139">
              <w:rPr>
                <w:b/>
              </w:rPr>
              <w:t>dubna</w:t>
            </w:r>
            <w:r w:rsidR="001D3D1F">
              <w:rPr>
                <w:b/>
              </w:rPr>
              <w:t xml:space="preserve"> 202</w:t>
            </w:r>
            <w:r w:rsidR="00815139">
              <w:rPr>
                <w:b/>
              </w:rPr>
              <w:t>2</w:t>
            </w:r>
          </w:p>
        </w:tc>
      </w:tr>
      <w:tr w:rsidR="00880BCF" w:rsidRPr="00DF4996" w:rsidTr="00090ADC">
        <w:trPr>
          <w:trHeight w:val="1468"/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2A19DB" w:rsidRPr="007B76BA" w:rsidRDefault="00880BCF" w:rsidP="009169CB">
            <w:pPr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Místo konání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E245E6" w:rsidRPr="007B76BA" w:rsidRDefault="00E245E6" w:rsidP="009169CB">
            <w:pPr>
              <w:jc w:val="center"/>
              <w:rPr>
                <w:b/>
                <w:bCs/>
              </w:rPr>
            </w:pPr>
            <w:r w:rsidRPr="007B76BA">
              <w:rPr>
                <w:b/>
                <w:bCs/>
              </w:rPr>
              <w:t>HZS Středočeského kraje, ÚO Příbram</w:t>
            </w:r>
          </w:p>
          <w:p w:rsidR="002A19DB" w:rsidRPr="007B76BA" w:rsidRDefault="00160526" w:rsidP="009169CB">
            <w:pPr>
              <w:jc w:val="center"/>
              <w:rPr>
                <w:b/>
                <w:bCs/>
              </w:rPr>
            </w:pPr>
            <w:r w:rsidRPr="007B76BA">
              <w:rPr>
                <w:b/>
                <w:bCs/>
              </w:rPr>
              <w:t>S</w:t>
            </w:r>
            <w:r w:rsidR="00880BCF" w:rsidRPr="007B76BA">
              <w:rPr>
                <w:b/>
                <w:bCs/>
              </w:rPr>
              <w:t>tanice</w:t>
            </w:r>
            <w:r w:rsidRPr="007B76BA">
              <w:rPr>
                <w:b/>
                <w:bCs/>
              </w:rPr>
              <w:t xml:space="preserve"> HZS </w:t>
            </w:r>
            <w:r w:rsidR="00CF4FB0" w:rsidRPr="007B76BA">
              <w:rPr>
                <w:b/>
                <w:bCs/>
              </w:rPr>
              <w:t>Příbram</w:t>
            </w:r>
          </w:p>
          <w:p w:rsidR="00E816A3" w:rsidRPr="007B76BA" w:rsidRDefault="00E816A3" w:rsidP="009169CB">
            <w:pPr>
              <w:jc w:val="center"/>
            </w:pPr>
            <w:r w:rsidRPr="007B76BA">
              <w:t>Školní 70, 261 01 Příbram</w:t>
            </w:r>
          </w:p>
          <w:p w:rsidR="00E816A3" w:rsidRPr="007B76BA" w:rsidRDefault="00E816A3" w:rsidP="009169CB">
            <w:pPr>
              <w:jc w:val="center"/>
              <w:rPr>
                <w:b/>
                <w:bCs/>
              </w:rPr>
            </w:pPr>
            <w:r w:rsidRPr="007B76BA">
              <w:t xml:space="preserve">GPS: </w:t>
            </w:r>
            <w:hyperlink r:id="rId8" w:history="1">
              <w:r w:rsidRPr="00D82319">
                <w:rPr>
                  <w:rStyle w:val="Hypertextovodkaz"/>
                </w:rPr>
                <w:t>49.674109 N, 13.999516 E</w:t>
              </w:r>
            </w:hyperlink>
          </w:p>
        </w:tc>
      </w:tr>
      <w:tr w:rsidR="00880BCF" w:rsidRPr="00DF4996" w:rsidTr="00090ADC">
        <w:trPr>
          <w:trHeight w:val="3565"/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0BCF" w:rsidRPr="007B76BA" w:rsidRDefault="00880BCF" w:rsidP="009169CB">
            <w:pPr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Časový rozvrh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880BCF" w:rsidRPr="007B76BA" w:rsidRDefault="00E245E6" w:rsidP="001F2A92">
            <w:pPr>
              <w:tabs>
                <w:tab w:val="left" w:pos="1477"/>
              </w:tabs>
              <w:spacing w:after="120" w:line="240" w:lineRule="auto"/>
              <w:jc w:val="both"/>
              <w:rPr>
                <w:sz w:val="20"/>
              </w:rPr>
            </w:pPr>
            <w:r w:rsidRPr="007B76BA">
              <w:rPr>
                <w:sz w:val="20"/>
              </w:rPr>
              <w:t xml:space="preserve">7:30 hodin    </w:t>
            </w:r>
            <w:r w:rsidRPr="007B76BA">
              <w:rPr>
                <w:sz w:val="20"/>
              </w:rPr>
              <w:tab/>
              <w:t xml:space="preserve">Zahájení prezence závodníků </w:t>
            </w:r>
          </w:p>
          <w:p w:rsidR="00880BCF" w:rsidRPr="007B76BA" w:rsidRDefault="00CF4FB0" w:rsidP="001F2A92">
            <w:pPr>
              <w:tabs>
                <w:tab w:val="left" w:pos="1477"/>
              </w:tabs>
              <w:spacing w:after="120" w:line="240" w:lineRule="auto"/>
              <w:jc w:val="both"/>
              <w:rPr>
                <w:bCs/>
                <w:sz w:val="20"/>
              </w:rPr>
            </w:pPr>
            <w:r w:rsidRPr="007B76BA">
              <w:rPr>
                <w:bCs/>
                <w:sz w:val="20"/>
              </w:rPr>
              <w:t>8</w:t>
            </w:r>
            <w:r w:rsidR="00E245E6" w:rsidRPr="007B76BA">
              <w:rPr>
                <w:bCs/>
                <w:sz w:val="20"/>
              </w:rPr>
              <w:t>:00</w:t>
            </w:r>
            <w:r w:rsidR="00880BCF" w:rsidRPr="007B76BA">
              <w:rPr>
                <w:bCs/>
                <w:sz w:val="20"/>
              </w:rPr>
              <w:t xml:space="preserve"> ho</w:t>
            </w:r>
            <w:r w:rsidR="009169CB">
              <w:rPr>
                <w:bCs/>
                <w:sz w:val="20"/>
              </w:rPr>
              <w:t>din</w:t>
            </w:r>
            <w:r w:rsidR="00880BCF" w:rsidRPr="007B76BA">
              <w:rPr>
                <w:bCs/>
                <w:sz w:val="20"/>
              </w:rPr>
              <w:tab/>
              <w:t>Trénink závodníků na cvičné věži</w:t>
            </w:r>
          </w:p>
          <w:p w:rsidR="00880BCF" w:rsidRPr="007B76BA" w:rsidRDefault="00CF4FB0" w:rsidP="001F2A92">
            <w:pPr>
              <w:tabs>
                <w:tab w:val="left" w:pos="1477"/>
              </w:tabs>
              <w:spacing w:after="120" w:line="240" w:lineRule="auto"/>
              <w:jc w:val="both"/>
              <w:rPr>
                <w:sz w:val="20"/>
              </w:rPr>
            </w:pPr>
            <w:r w:rsidRPr="007B76BA">
              <w:rPr>
                <w:sz w:val="20"/>
              </w:rPr>
              <w:t>9</w:t>
            </w:r>
            <w:r w:rsidR="00880BCF" w:rsidRPr="007B76BA">
              <w:rPr>
                <w:sz w:val="20"/>
              </w:rPr>
              <w:t xml:space="preserve">:00 hodin    </w:t>
            </w:r>
            <w:r w:rsidR="00880BCF" w:rsidRPr="007B76BA">
              <w:rPr>
                <w:sz w:val="20"/>
              </w:rPr>
              <w:tab/>
              <w:t xml:space="preserve">Ukončení prezence závodníků </w:t>
            </w:r>
          </w:p>
          <w:p w:rsidR="005E3D07" w:rsidRPr="007B76BA" w:rsidRDefault="005E3D07" w:rsidP="001F2A92">
            <w:pPr>
              <w:tabs>
                <w:tab w:val="left" w:pos="1477"/>
              </w:tabs>
              <w:spacing w:after="120" w:line="240" w:lineRule="auto"/>
              <w:jc w:val="both"/>
              <w:rPr>
                <w:sz w:val="20"/>
              </w:rPr>
            </w:pPr>
            <w:r w:rsidRPr="007B76BA">
              <w:rPr>
                <w:sz w:val="20"/>
              </w:rPr>
              <w:t xml:space="preserve">9:15 hodin    </w:t>
            </w:r>
            <w:r w:rsidRPr="007B76BA">
              <w:rPr>
                <w:sz w:val="20"/>
              </w:rPr>
              <w:tab/>
              <w:t>Slavnostní nástup</w:t>
            </w:r>
          </w:p>
          <w:p w:rsidR="00CF4FB0" w:rsidRPr="007B76BA" w:rsidRDefault="00CF4FB0" w:rsidP="001F2A92">
            <w:pPr>
              <w:tabs>
                <w:tab w:val="left" w:pos="1477"/>
              </w:tabs>
              <w:spacing w:after="120" w:line="240" w:lineRule="auto"/>
              <w:jc w:val="both"/>
              <w:rPr>
                <w:sz w:val="20"/>
              </w:rPr>
            </w:pPr>
            <w:r w:rsidRPr="007B76BA">
              <w:rPr>
                <w:sz w:val="20"/>
              </w:rPr>
              <w:t>9</w:t>
            </w:r>
            <w:r w:rsidR="00880BCF" w:rsidRPr="007B76BA">
              <w:rPr>
                <w:sz w:val="20"/>
              </w:rPr>
              <w:t>:30 hodin</w:t>
            </w:r>
            <w:r w:rsidR="00880BCF" w:rsidRPr="007B76BA">
              <w:rPr>
                <w:sz w:val="20"/>
              </w:rPr>
              <w:tab/>
            </w:r>
            <w:r w:rsidR="003311E8" w:rsidRPr="007B76BA">
              <w:rPr>
                <w:sz w:val="20"/>
              </w:rPr>
              <w:t xml:space="preserve">Výstup do </w:t>
            </w:r>
            <w:r w:rsidR="00756546">
              <w:rPr>
                <w:sz w:val="20"/>
              </w:rPr>
              <w:t>2.</w:t>
            </w:r>
            <w:r w:rsidR="003311E8" w:rsidRPr="007B76BA">
              <w:rPr>
                <w:sz w:val="20"/>
              </w:rPr>
              <w:t xml:space="preserve"> podlaží cvičné věže</w:t>
            </w:r>
            <w:r w:rsidR="00756546">
              <w:rPr>
                <w:sz w:val="20"/>
              </w:rPr>
              <w:t xml:space="preserve"> –</w:t>
            </w:r>
            <w:r w:rsidR="003311E8" w:rsidRPr="007B76BA">
              <w:rPr>
                <w:sz w:val="20"/>
              </w:rPr>
              <w:t xml:space="preserve"> </w:t>
            </w:r>
            <w:r w:rsidR="003311E8" w:rsidRPr="008043F1">
              <w:rPr>
                <w:b/>
                <w:sz w:val="20"/>
              </w:rPr>
              <w:t>I. až III. kolo ženy</w:t>
            </w:r>
          </w:p>
          <w:p w:rsidR="003311E8" w:rsidRPr="007B76BA" w:rsidRDefault="003311E8" w:rsidP="001F2A92">
            <w:pPr>
              <w:tabs>
                <w:tab w:val="left" w:pos="1477"/>
              </w:tabs>
              <w:spacing w:after="120" w:line="240" w:lineRule="auto"/>
              <w:jc w:val="both"/>
            </w:pPr>
            <w:r>
              <w:rPr>
                <w:sz w:val="20"/>
              </w:rPr>
              <w:t>11</w:t>
            </w:r>
            <w:r w:rsidRPr="007B76BA">
              <w:rPr>
                <w:sz w:val="20"/>
              </w:rPr>
              <w:t>:00 hodin</w:t>
            </w:r>
            <w:r w:rsidRPr="007B76BA">
              <w:rPr>
                <w:sz w:val="20"/>
              </w:rPr>
              <w:tab/>
            </w:r>
            <w:r w:rsidRPr="008043F1">
              <w:rPr>
                <w:b/>
                <w:sz w:val="20"/>
              </w:rPr>
              <w:t>Finálové rozběhy žen</w:t>
            </w:r>
          </w:p>
          <w:p w:rsidR="00CF4FB0" w:rsidRPr="007B76BA" w:rsidRDefault="003311E8" w:rsidP="001F2A92">
            <w:pPr>
              <w:tabs>
                <w:tab w:val="left" w:pos="1477"/>
              </w:tabs>
              <w:spacing w:after="120" w:line="240" w:lineRule="auto"/>
              <w:jc w:val="both"/>
              <w:rPr>
                <w:sz w:val="20"/>
              </w:rPr>
            </w:pPr>
            <w:r>
              <w:rPr>
                <w:sz w:val="20"/>
              </w:rPr>
              <w:t>11</w:t>
            </w:r>
            <w:r w:rsidR="00CF4FB0" w:rsidRPr="007B76BA">
              <w:rPr>
                <w:sz w:val="20"/>
              </w:rPr>
              <w:t>:30</w:t>
            </w:r>
            <w:r w:rsidR="005E3D07" w:rsidRPr="007B76BA">
              <w:rPr>
                <w:sz w:val="20"/>
              </w:rPr>
              <w:t xml:space="preserve"> hodin    </w:t>
            </w:r>
            <w:r w:rsidR="005E3D07" w:rsidRPr="007B76BA">
              <w:rPr>
                <w:sz w:val="20"/>
              </w:rPr>
              <w:tab/>
            </w:r>
            <w:r w:rsidR="00CF4FB0" w:rsidRPr="007B76BA">
              <w:rPr>
                <w:sz w:val="20"/>
              </w:rPr>
              <w:t xml:space="preserve">Výstup do </w:t>
            </w:r>
            <w:r w:rsidR="00756546">
              <w:rPr>
                <w:sz w:val="20"/>
              </w:rPr>
              <w:t>4</w:t>
            </w:r>
            <w:r w:rsidR="00CF4FB0" w:rsidRPr="007B76BA">
              <w:rPr>
                <w:sz w:val="20"/>
              </w:rPr>
              <w:t xml:space="preserve">. podlaží cvičné věže </w:t>
            </w:r>
            <w:r w:rsidR="00756546">
              <w:rPr>
                <w:sz w:val="20"/>
              </w:rPr>
              <w:t>–</w:t>
            </w:r>
            <w:r w:rsidR="00CF4FB0" w:rsidRPr="007B76BA">
              <w:rPr>
                <w:sz w:val="20"/>
              </w:rPr>
              <w:t xml:space="preserve"> </w:t>
            </w:r>
            <w:r w:rsidR="005E3D07" w:rsidRPr="008043F1">
              <w:rPr>
                <w:b/>
                <w:sz w:val="20"/>
              </w:rPr>
              <w:t>I</w:t>
            </w:r>
            <w:r w:rsidR="00756546" w:rsidRPr="008043F1">
              <w:rPr>
                <w:b/>
                <w:sz w:val="20"/>
              </w:rPr>
              <w:t>.</w:t>
            </w:r>
            <w:r w:rsidRPr="008043F1">
              <w:rPr>
                <w:b/>
                <w:sz w:val="20"/>
              </w:rPr>
              <w:t xml:space="preserve"> až III. kolo </w:t>
            </w:r>
            <w:r w:rsidR="005E3D07" w:rsidRPr="008043F1">
              <w:rPr>
                <w:b/>
                <w:sz w:val="20"/>
              </w:rPr>
              <w:t>muži</w:t>
            </w:r>
          </w:p>
          <w:p w:rsidR="003311E8" w:rsidRDefault="00CF4FB0" w:rsidP="001F2A92">
            <w:pPr>
              <w:tabs>
                <w:tab w:val="left" w:pos="1477"/>
              </w:tabs>
              <w:spacing w:after="120" w:line="240" w:lineRule="auto"/>
              <w:jc w:val="both"/>
              <w:rPr>
                <w:sz w:val="20"/>
              </w:rPr>
            </w:pPr>
            <w:r w:rsidRPr="007B76BA">
              <w:rPr>
                <w:sz w:val="20"/>
              </w:rPr>
              <w:t>1</w:t>
            </w:r>
            <w:r w:rsidR="003311E8">
              <w:rPr>
                <w:sz w:val="20"/>
              </w:rPr>
              <w:t>3</w:t>
            </w:r>
            <w:r w:rsidR="005E3D07" w:rsidRPr="007B76BA">
              <w:rPr>
                <w:sz w:val="20"/>
              </w:rPr>
              <w:t>:3</w:t>
            </w:r>
            <w:r w:rsidRPr="007B76BA">
              <w:rPr>
                <w:sz w:val="20"/>
              </w:rPr>
              <w:t>0 hodin</w:t>
            </w:r>
            <w:r w:rsidR="005E3D07" w:rsidRPr="007B76BA">
              <w:rPr>
                <w:sz w:val="20"/>
              </w:rPr>
              <w:t xml:space="preserve">    </w:t>
            </w:r>
            <w:r w:rsidR="005E3D07" w:rsidRPr="007B76BA">
              <w:rPr>
                <w:sz w:val="20"/>
              </w:rPr>
              <w:tab/>
            </w:r>
            <w:r w:rsidR="003311E8" w:rsidRPr="008043F1">
              <w:rPr>
                <w:b/>
                <w:sz w:val="20"/>
              </w:rPr>
              <w:t>Finálové rozběhy mužů</w:t>
            </w:r>
          </w:p>
          <w:p w:rsidR="00517C72" w:rsidRPr="007B76BA" w:rsidRDefault="00880BCF" w:rsidP="001F2A92">
            <w:pPr>
              <w:spacing w:after="120" w:line="240" w:lineRule="auto"/>
              <w:jc w:val="both"/>
              <w:rPr>
                <w:b/>
              </w:rPr>
            </w:pPr>
            <w:r w:rsidRPr="007B76BA">
              <w:rPr>
                <w:b/>
              </w:rPr>
              <w:t>Po skončení soutěže bude provedeno slavnostní vyhodnocení a předání cen.</w:t>
            </w:r>
          </w:p>
        </w:tc>
      </w:tr>
      <w:tr w:rsidR="00880BCF" w:rsidRPr="00DF4996" w:rsidTr="009169CB">
        <w:trPr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0BCF" w:rsidRPr="007B76BA" w:rsidRDefault="00880BCF" w:rsidP="009169CB">
            <w:pPr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Časomíra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880BCF" w:rsidRPr="007B76BA" w:rsidRDefault="00880BCF" w:rsidP="009169CB">
            <w:pPr>
              <w:rPr>
                <w:b/>
                <w:bCs/>
              </w:rPr>
            </w:pPr>
            <w:r w:rsidRPr="007B76BA">
              <w:rPr>
                <w:b/>
                <w:bCs/>
              </w:rPr>
              <w:t xml:space="preserve">HZS </w:t>
            </w:r>
            <w:r w:rsidR="00E70E54" w:rsidRPr="007B76BA">
              <w:rPr>
                <w:b/>
                <w:bCs/>
              </w:rPr>
              <w:t>Středočeského kraje</w:t>
            </w:r>
          </w:p>
        </w:tc>
      </w:tr>
      <w:tr w:rsidR="00880BCF" w:rsidRPr="00DF4996" w:rsidTr="009169CB">
        <w:trPr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0BCF" w:rsidRPr="007B76BA" w:rsidRDefault="00880BCF" w:rsidP="009169CB">
            <w:pPr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Velitel soutěže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D61D2E" w:rsidRPr="007B76BA" w:rsidRDefault="00E66453" w:rsidP="009169CB">
            <w:pPr>
              <w:rPr>
                <w:b/>
                <w:bCs/>
              </w:rPr>
            </w:pPr>
            <w:r>
              <w:rPr>
                <w:b/>
                <w:bCs/>
              </w:rPr>
              <w:t>mjr</w:t>
            </w:r>
            <w:r w:rsidR="00880BCF" w:rsidRPr="007B76BA">
              <w:rPr>
                <w:b/>
                <w:bCs/>
              </w:rPr>
              <w:t xml:space="preserve">. </w:t>
            </w:r>
            <w:r w:rsidR="00454F71">
              <w:rPr>
                <w:b/>
                <w:bCs/>
              </w:rPr>
              <w:t>Ing. František Vacek</w:t>
            </w:r>
          </w:p>
        </w:tc>
      </w:tr>
      <w:tr w:rsidR="00081AD1" w:rsidRPr="00DF4996" w:rsidTr="009169CB">
        <w:trPr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081AD1" w:rsidRPr="007B76BA" w:rsidRDefault="00081AD1" w:rsidP="009169CB">
            <w:pPr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Hlavní rozhodčí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081AD1" w:rsidRPr="007B76BA" w:rsidRDefault="00081AD1" w:rsidP="00756546">
            <w:pPr>
              <w:rPr>
                <w:b/>
                <w:bCs/>
              </w:rPr>
            </w:pPr>
            <w:r w:rsidRPr="007B76BA">
              <w:rPr>
                <w:b/>
                <w:bCs/>
              </w:rPr>
              <w:t xml:space="preserve">por. </w:t>
            </w:r>
            <w:r w:rsidR="006172E6" w:rsidRPr="007B76BA">
              <w:rPr>
                <w:b/>
                <w:bCs/>
              </w:rPr>
              <w:t>Bc. Václav Krotil, Di</w:t>
            </w:r>
            <w:r w:rsidR="00756546">
              <w:rPr>
                <w:b/>
                <w:bCs/>
              </w:rPr>
              <w:t>S.</w:t>
            </w:r>
          </w:p>
        </w:tc>
      </w:tr>
      <w:tr w:rsidR="00880BCF" w:rsidRPr="00DF4996" w:rsidTr="009169CB">
        <w:trPr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2E67B9" w:rsidRPr="007B76BA" w:rsidRDefault="00880BCF" w:rsidP="009169CB">
            <w:pPr>
              <w:spacing w:line="360" w:lineRule="auto"/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Přihlášky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973FA8" w:rsidRPr="007B76BA" w:rsidRDefault="005935BF" w:rsidP="009169CB">
            <w:pPr>
              <w:jc w:val="both"/>
              <w:rPr>
                <w:b/>
                <w:bCs/>
                <w:u w:val="single"/>
              </w:rPr>
            </w:pPr>
            <w:r w:rsidRPr="007B76BA">
              <w:rPr>
                <w:b/>
                <w:bCs/>
                <w:u w:val="single"/>
              </w:rPr>
              <w:t>Přihlášky budou</w:t>
            </w:r>
            <w:r w:rsidR="0032460B" w:rsidRPr="007B76BA">
              <w:rPr>
                <w:b/>
                <w:bCs/>
                <w:u w:val="single"/>
              </w:rPr>
              <w:t xml:space="preserve"> akceptovány</w:t>
            </w:r>
            <w:r w:rsidR="002E67B9" w:rsidRPr="007B76BA">
              <w:rPr>
                <w:b/>
                <w:bCs/>
                <w:u w:val="single"/>
              </w:rPr>
              <w:t xml:space="preserve"> pouze</w:t>
            </w:r>
            <w:r w:rsidRPr="007B76BA">
              <w:rPr>
                <w:b/>
                <w:bCs/>
                <w:u w:val="single"/>
              </w:rPr>
              <w:t xml:space="preserve"> pomocí online přihlášení na </w:t>
            </w:r>
            <w:r w:rsidR="00756546">
              <w:rPr>
                <w:b/>
                <w:bCs/>
                <w:u w:val="single"/>
              </w:rPr>
              <w:t>webu</w:t>
            </w:r>
            <w:r w:rsidR="0032460B" w:rsidRPr="007B76BA">
              <w:rPr>
                <w:b/>
                <w:bCs/>
                <w:u w:val="single"/>
              </w:rPr>
              <w:t xml:space="preserve"> </w:t>
            </w:r>
            <w:hyperlink r:id="rId9" w:history="1">
              <w:r w:rsidR="00CF0C20" w:rsidRPr="00A14B0E">
                <w:rPr>
                  <w:rStyle w:val="Hypertextovodkaz"/>
                  <w:b/>
                  <w:bCs/>
                </w:rPr>
                <w:t>http://www.hskpb.cz/</w:t>
              </w:r>
            </w:hyperlink>
            <w:r w:rsidR="008043F1" w:rsidRPr="008043F1">
              <w:rPr>
                <w:b/>
                <w:bCs/>
              </w:rPr>
              <w:t>.</w:t>
            </w:r>
            <w:r w:rsidR="004F3021">
              <w:rPr>
                <w:b/>
                <w:bCs/>
              </w:rPr>
              <w:t xml:space="preserve"> </w:t>
            </w:r>
            <w:r w:rsidR="00517C72" w:rsidRPr="00517C72">
              <w:rPr>
                <w:b/>
                <w:bCs/>
                <w:u w:val="single"/>
              </w:rPr>
              <w:t xml:space="preserve">Přihlašování bude </w:t>
            </w:r>
            <w:r w:rsidR="00756546">
              <w:rPr>
                <w:b/>
                <w:bCs/>
                <w:u w:val="single"/>
              </w:rPr>
              <w:t>zaháje</w:t>
            </w:r>
            <w:r w:rsidR="00517C72" w:rsidRPr="00517C72">
              <w:rPr>
                <w:b/>
                <w:bCs/>
                <w:u w:val="single"/>
              </w:rPr>
              <w:t xml:space="preserve">no </w:t>
            </w:r>
            <w:r w:rsidR="00756546">
              <w:rPr>
                <w:b/>
                <w:bCs/>
                <w:u w:val="single"/>
              </w:rPr>
              <w:t>v</w:t>
            </w:r>
            <w:r w:rsidR="00A70B7D">
              <w:rPr>
                <w:b/>
                <w:bCs/>
                <w:u w:val="single"/>
              </w:rPr>
              <w:t>e středu</w:t>
            </w:r>
            <w:r w:rsidR="00756546">
              <w:rPr>
                <w:b/>
                <w:bCs/>
                <w:u w:val="single"/>
              </w:rPr>
              <w:t xml:space="preserve"> </w:t>
            </w:r>
            <w:r w:rsidR="00815139">
              <w:rPr>
                <w:b/>
                <w:bCs/>
                <w:u w:val="single"/>
              </w:rPr>
              <w:t>23</w:t>
            </w:r>
            <w:r w:rsidR="00517C72" w:rsidRPr="00517C72">
              <w:rPr>
                <w:b/>
                <w:bCs/>
                <w:u w:val="single"/>
              </w:rPr>
              <w:t>.</w:t>
            </w:r>
            <w:r w:rsidR="00517C72">
              <w:rPr>
                <w:b/>
                <w:bCs/>
                <w:u w:val="single"/>
              </w:rPr>
              <w:t xml:space="preserve"> </w:t>
            </w:r>
            <w:r w:rsidR="00815139">
              <w:rPr>
                <w:b/>
                <w:bCs/>
                <w:u w:val="single"/>
              </w:rPr>
              <w:t>3</w:t>
            </w:r>
            <w:r w:rsidR="00517C72" w:rsidRPr="00517C72">
              <w:rPr>
                <w:b/>
                <w:bCs/>
                <w:u w:val="single"/>
              </w:rPr>
              <w:t>.</w:t>
            </w:r>
            <w:r w:rsidR="00756546">
              <w:rPr>
                <w:b/>
                <w:bCs/>
                <w:u w:val="single"/>
              </w:rPr>
              <w:t xml:space="preserve"> </w:t>
            </w:r>
            <w:r w:rsidR="00517C72" w:rsidRPr="00517C72">
              <w:rPr>
                <w:b/>
                <w:bCs/>
                <w:u w:val="single"/>
              </w:rPr>
              <w:t>20</w:t>
            </w:r>
            <w:r w:rsidR="004F3021">
              <w:rPr>
                <w:b/>
                <w:bCs/>
                <w:u w:val="single"/>
              </w:rPr>
              <w:t>2</w:t>
            </w:r>
            <w:r w:rsidR="00815139">
              <w:rPr>
                <w:b/>
                <w:bCs/>
                <w:u w:val="single"/>
              </w:rPr>
              <w:t>2</w:t>
            </w:r>
            <w:r w:rsidR="00756546">
              <w:rPr>
                <w:b/>
                <w:bCs/>
                <w:u w:val="single"/>
              </w:rPr>
              <w:t>!</w:t>
            </w:r>
          </w:p>
          <w:p w:rsidR="00ED3AD7" w:rsidRDefault="00BF6840" w:rsidP="009169CB">
            <w:pPr>
              <w:jc w:val="both"/>
            </w:pPr>
            <w:r w:rsidRPr="007B76BA">
              <w:t>Počet závodníků je omezen</w:t>
            </w:r>
            <w:r w:rsidR="00695835" w:rsidRPr="007B76BA">
              <w:t xml:space="preserve"> na 40</w:t>
            </w:r>
            <w:r w:rsidR="00695835" w:rsidRPr="004F3021">
              <w:rPr>
                <w:color w:val="FF0000"/>
              </w:rPr>
              <w:t xml:space="preserve"> </w:t>
            </w:r>
            <w:r w:rsidR="00695835" w:rsidRPr="007B76BA">
              <w:t>mužů a 20</w:t>
            </w:r>
            <w:r w:rsidR="00695835" w:rsidRPr="004F3021">
              <w:rPr>
                <w:color w:val="FF0000"/>
              </w:rPr>
              <w:t xml:space="preserve"> </w:t>
            </w:r>
            <w:r w:rsidR="00695835" w:rsidRPr="007B76BA">
              <w:t>žen</w:t>
            </w:r>
            <w:r w:rsidR="004F3021">
              <w:t xml:space="preserve">, </w:t>
            </w:r>
            <w:r w:rsidR="0032460B" w:rsidRPr="007B76BA">
              <w:t>záleží jen na rychlosti přihlašování na online webové aplikaci</w:t>
            </w:r>
            <w:r w:rsidR="00ED3AD7">
              <w:t>;</w:t>
            </w:r>
            <w:r w:rsidR="000E489E" w:rsidRPr="007B76BA">
              <w:t xml:space="preserve"> poř</w:t>
            </w:r>
            <w:r w:rsidR="00ED3AD7">
              <w:t>adatel si vyhrazuje právo udělit</w:t>
            </w:r>
            <w:r w:rsidR="000E489E" w:rsidRPr="007B76BA">
              <w:t xml:space="preserve"> divok</w:t>
            </w:r>
            <w:r w:rsidR="00ED3AD7">
              <w:t>ou</w:t>
            </w:r>
            <w:r w:rsidR="000E489E" w:rsidRPr="007B76BA">
              <w:t xml:space="preserve"> kart</w:t>
            </w:r>
            <w:r w:rsidR="00ED3AD7">
              <w:t>u</w:t>
            </w:r>
            <w:r w:rsidR="0032460B" w:rsidRPr="007B76BA">
              <w:t xml:space="preserve"> (1</w:t>
            </w:r>
            <w:r w:rsidR="00ED3AD7">
              <w:t>–</w:t>
            </w:r>
            <w:r w:rsidR="0032460B" w:rsidRPr="007B76BA">
              <w:t>2</w:t>
            </w:r>
            <w:r w:rsidR="00756546">
              <w:t xml:space="preserve"> </w:t>
            </w:r>
            <w:r w:rsidR="0032460B" w:rsidRPr="007B76BA">
              <w:t>ks)</w:t>
            </w:r>
            <w:r w:rsidR="00D355EB" w:rsidRPr="007B76BA">
              <w:t>.</w:t>
            </w:r>
            <w:r w:rsidR="00486F6E" w:rsidRPr="007B76BA">
              <w:t xml:space="preserve"> </w:t>
            </w:r>
            <w:r w:rsidR="00D6720E">
              <w:t xml:space="preserve"> </w:t>
            </w:r>
          </w:p>
          <w:p w:rsidR="002E67B9" w:rsidRPr="00ED3AD7" w:rsidRDefault="002E67B9" w:rsidP="00D6720E">
            <w:pPr>
              <w:jc w:val="both"/>
            </w:pPr>
            <w:r w:rsidRPr="007B76BA">
              <w:t>Startovní poř</w:t>
            </w:r>
            <w:r w:rsidR="006672B4">
              <w:t xml:space="preserve">adí bude seřazeno </w:t>
            </w:r>
            <w:r w:rsidR="00ED3AD7">
              <w:t>po</w:t>
            </w:r>
            <w:r w:rsidR="006672B4">
              <w:t xml:space="preserve">dle </w:t>
            </w:r>
            <w:r w:rsidRPr="007B76BA">
              <w:t>nejlepšího času v soutěžích</w:t>
            </w:r>
            <w:r w:rsidRPr="00CF0C20">
              <w:t xml:space="preserve"> </w:t>
            </w:r>
            <w:r w:rsidRPr="00CF0C20">
              <w:rPr>
                <w:i/>
              </w:rPr>
              <w:t>Českého poháru ve dvojboji a MČR v PS 20</w:t>
            </w:r>
            <w:r w:rsidR="004F3021" w:rsidRPr="00CF0C20">
              <w:rPr>
                <w:i/>
              </w:rPr>
              <w:t>21</w:t>
            </w:r>
            <w:r w:rsidR="00CF0C20">
              <w:rPr>
                <w:i/>
              </w:rPr>
              <w:t>-věž</w:t>
            </w:r>
            <w:r w:rsidRPr="00CF0C20">
              <w:rPr>
                <w:i/>
              </w:rPr>
              <w:t xml:space="preserve"> (v obráceném pořadí).</w:t>
            </w:r>
            <w:r w:rsidR="007B76BA" w:rsidRPr="00CF0C20">
              <w:t xml:space="preserve"> </w:t>
            </w:r>
            <w:r w:rsidR="00254765" w:rsidRPr="007B76BA">
              <w:rPr>
                <w:b/>
              </w:rPr>
              <w:t xml:space="preserve">Startovní listina bude </w:t>
            </w:r>
            <w:r w:rsidR="00F44148">
              <w:rPr>
                <w:b/>
              </w:rPr>
              <w:t>zveřejně</w:t>
            </w:r>
            <w:r w:rsidR="00254765" w:rsidRPr="007B76BA">
              <w:rPr>
                <w:b/>
              </w:rPr>
              <w:t>na od</w:t>
            </w:r>
            <w:r w:rsidR="00517C72">
              <w:rPr>
                <w:b/>
              </w:rPr>
              <w:t xml:space="preserve"> </w:t>
            </w:r>
            <w:r w:rsidR="00F44148">
              <w:rPr>
                <w:b/>
              </w:rPr>
              <w:t xml:space="preserve">středy </w:t>
            </w:r>
            <w:r w:rsidR="00815139">
              <w:rPr>
                <w:b/>
              </w:rPr>
              <w:t>6. 4. 2022</w:t>
            </w:r>
            <w:r w:rsidR="003A2147" w:rsidRPr="007B76BA">
              <w:rPr>
                <w:b/>
              </w:rPr>
              <w:t xml:space="preserve"> </w:t>
            </w:r>
            <w:r w:rsidR="00E245E6" w:rsidRPr="007B76BA">
              <w:rPr>
                <w:b/>
              </w:rPr>
              <w:t xml:space="preserve">na webu </w:t>
            </w:r>
            <w:r w:rsidR="00D6720E">
              <w:rPr>
                <w:b/>
              </w:rPr>
              <w:t xml:space="preserve">Hasičského sportovního klubu Příbram </w:t>
            </w:r>
            <w:proofErr w:type="spellStart"/>
            <w:r w:rsidR="00D6720E">
              <w:rPr>
                <w:b/>
              </w:rPr>
              <w:t>z.s</w:t>
            </w:r>
            <w:proofErr w:type="spellEnd"/>
            <w:r w:rsidR="00D6720E">
              <w:rPr>
                <w:b/>
              </w:rPr>
              <w:t xml:space="preserve">. </w:t>
            </w:r>
            <w:hyperlink r:id="rId10" w:history="1">
              <w:r w:rsidR="00D6720E" w:rsidRPr="00A14B0E">
                <w:rPr>
                  <w:rStyle w:val="Hypertextovodkaz"/>
                  <w:b/>
                  <w:bCs/>
                </w:rPr>
                <w:t>http://www.hskpb.cz/</w:t>
              </w:r>
            </w:hyperlink>
          </w:p>
        </w:tc>
      </w:tr>
      <w:tr w:rsidR="00880BCF" w:rsidRPr="00DF4996" w:rsidTr="009169CB">
        <w:trPr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0BCF" w:rsidRPr="007B76BA" w:rsidRDefault="00880BCF" w:rsidP="009169CB">
            <w:pPr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Pravidla soutěže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973FA8" w:rsidRPr="007B76BA" w:rsidRDefault="00880BCF" w:rsidP="00090ADC">
            <w:pPr>
              <w:spacing w:after="0"/>
              <w:jc w:val="both"/>
            </w:pPr>
            <w:r w:rsidRPr="007B76BA">
              <w:t xml:space="preserve">Soutěže se mohou zúčastnit příslušníci </w:t>
            </w:r>
            <w:r w:rsidR="00160526" w:rsidRPr="007B76BA">
              <w:t xml:space="preserve">a zaměstnanci HZS ČR, zaměstnanci HZS podniků, členové </w:t>
            </w:r>
            <w:r w:rsidR="00720E6F" w:rsidRPr="007B76BA">
              <w:t>SDH obcí</w:t>
            </w:r>
            <w:r w:rsidR="00206AF3">
              <w:t>,</w:t>
            </w:r>
            <w:r w:rsidR="00720E6F" w:rsidRPr="007B76BA">
              <w:t xml:space="preserve"> členové občanských</w:t>
            </w:r>
            <w:r w:rsidRPr="007B76BA">
              <w:t xml:space="preserve"> sdruže</w:t>
            </w:r>
            <w:r w:rsidR="00720E6F" w:rsidRPr="007B76BA">
              <w:t xml:space="preserve">ní </w:t>
            </w:r>
            <w:r w:rsidR="00206AF3">
              <w:t xml:space="preserve">a sportovních klubů. </w:t>
            </w:r>
            <w:r w:rsidRPr="007B76BA">
              <w:t xml:space="preserve">Soutěží se </w:t>
            </w:r>
            <w:r w:rsidR="00DF18EA">
              <w:t>po</w:t>
            </w:r>
            <w:r w:rsidRPr="007B76BA">
              <w:t>dle pla</w:t>
            </w:r>
            <w:r w:rsidR="00973FA8" w:rsidRPr="007B76BA">
              <w:t xml:space="preserve">tných pravidel </w:t>
            </w:r>
            <w:r w:rsidR="00206AF3">
              <w:t>PS</w:t>
            </w:r>
            <w:r w:rsidR="00973FA8" w:rsidRPr="007B76BA">
              <w:t xml:space="preserve">, vyjma specifik Příbramské věže: </w:t>
            </w:r>
          </w:p>
          <w:p w:rsidR="00973FA8" w:rsidRPr="007B76BA" w:rsidRDefault="00720E6F" w:rsidP="00834088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</w:pPr>
            <w:r w:rsidRPr="007B76BA">
              <w:t>Obuv musí být</w:t>
            </w:r>
            <w:r w:rsidR="00973FA8" w:rsidRPr="007B76BA">
              <w:t xml:space="preserve"> čistá, bez p</w:t>
            </w:r>
            <w:r w:rsidRPr="007B76BA">
              <w:t>lastových či</w:t>
            </w:r>
            <w:r w:rsidR="00973FA8" w:rsidRPr="007B76BA">
              <w:t xml:space="preserve"> kovových hrotů</w:t>
            </w:r>
            <w:r w:rsidR="00E816A3" w:rsidRPr="007B76BA">
              <w:t xml:space="preserve"> a ne</w:t>
            </w:r>
            <w:r w:rsidR="00DF18EA">
              <w:t>smí</w:t>
            </w:r>
            <w:r w:rsidR="00E816A3" w:rsidRPr="007B76BA">
              <w:t xml:space="preserve"> zanechávat barevné šmouhy (tzv. non-marking úprava podrážky)</w:t>
            </w:r>
            <w:r w:rsidR="00DF18EA">
              <w:t>.</w:t>
            </w:r>
          </w:p>
          <w:p w:rsidR="00880BCF" w:rsidRPr="007B76BA" w:rsidRDefault="00973FA8" w:rsidP="00834088">
            <w:pPr>
              <w:pStyle w:val="Odstavecseseznamem"/>
              <w:numPr>
                <w:ilvl w:val="0"/>
                <w:numId w:val="5"/>
              </w:numPr>
              <w:spacing w:after="0"/>
              <w:jc w:val="both"/>
            </w:pPr>
            <w:r w:rsidRPr="007B76BA">
              <w:t xml:space="preserve">Výstup na cvičnou věž </w:t>
            </w:r>
            <w:r w:rsidR="00720E6F" w:rsidRPr="007B76BA">
              <w:t xml:space="preserve">je </w:t>
            </w:r>
            <w:r w:rsidRPr="007B76BA">
              <w:t>bez provedení zápichu</w:t>
            </w:r>
            <w:r w:rsidR="00DF18EA">
              <w:t>!</w:t>
            </w:r>
          </w:p>
          <w:p w:rsidR="00206AF3" w:rsidRPr="007B76BA" w:rsidRDefault="00973FA8" w:rsidP="00834088">
            <w:pPr>
              <w:pStyle w:val="Odstavecseseznamem"/>
              <w:numPr>
                <w:ilvl w:val="0"/>
                <w:numId w:val="5"/>
              </w:numPr>
              <w:jc w:val="both"/>
            </w:pPr>
            <w:r w:rsidRPr="007B76BA">
              <w:t>Šíře oken</w:t>
            </w:r>
            <w:r w:rsidR="00720E6F" w:rsidRPr="007B76BA">
              <w:t xml:space="preserve"> na cvičné věži je </w:t>
            </w:r>
            <w:r w:rsidRPr="007B76BA">
              <w:t>100 cm</w:t>
            </w:r>
            <w:r w:rsidR="00F22C13" w:rsidRPr="007B76BA">
              <w:t>.</w:t>
            </w:r>
            <w:r w:rsidR="00206AF3">
              <w:t xml:space="preserve"> </w:t>
            </w:r>
          </w:p>
          <w:p w:rsidR="00D6720E" w:rsidRPr="007B76BA" w:rsidRDefault="00D74C0F" w:rsidP="009169CB">
            <w:pPr>
              <w:jc w:val="both"/>
            </w:pPr>
            <w:r w:rsidRPr="007B76BA">
              <w:t>Finálov</w:t>
            </w:r>
            <w:r w:rsidR="00834088">
              <w:t>á část</w:t>
            </w:r>
            <w:r w:rsidRPr="007B76BA">
              <w:t xml:space="preserve"> proběhn</w:t>
            </w:r>
            <w:r w:rsidR="00834088">
              <w:t>e</w:t>
            </w:r>
            <w:r w:rsidRPr="007B76BA">
              <w:t xml:space="preserve"> </w:t>
            </w:r>
            <w:r w:rsidR="00FF6BB7">
              <w:t xml:space="preserve">v každé kategorii </w:t>
            </w:r>
            <w:r w:rsidR="00E245E6" w:rsidRPr="007B76BA">
              <w:t>formou vyřazovacích závod</w:t>
            </w:r>
            <w:r w:rsidR="00834088">
              <w:t>ů</w:t>
            </w:r>
            <w:r w:rsidR="00FF6BB7">
              <w:t xml:space="preserve"> </w:t>
            </w:r>
            <w:r w:rsidR="00FF6BB7" w:rsidRPr="007B76BA">
              <w:t>(systém pavouk</w:t>
            </w:r>
            <w:r w:rsidR="00FF6BB7">
              <w:t xml:space="preserve">), </w:t>
            </w:r>
            <w:r w:rsidR="00E245E6" w:rsidRPr="007B76BA">
              <w:t xml:space="preserve">kam </w:t>
            </w:r>
            <w:r w:rsidR="00E245E6" w:rsidRPr="00D6720E">
              <w:t xml:space="preserve">postoupí </w:t>
            </w:r>
            <w:r w:rsidRPr="00D6720E">
              <w:t>16 mužů a 8 žen</w:t>
            </w:r>
            <w:r w:rsidR="00E245E6" w:rsidRPr="00D6720E">
              <w:t xml:space="preserve"> na základě nejlepšího času ze všech pokusů</w:t>
            </w:r>
            <w:r w:rsidR="00FF6BB7" w:rsidRPr="00D6720E">
              <w:t>.</w:t>
            </w:r>
          </w:p>
          <w:p w:rsidR="002E67B9" w:rsidRPr="007B76BA" w:rsidRDefault="000E489E" w:rsidP="009169CB">
            <w:pPr>
              <w:jc w:val="both"/>
              <w:rPr>
                <w:b/>
              </w:rPr>
            </w:pPr>
            <w:r w:rsidRPr="007B76BA">
              <w:rPr>
                <w:b/>
              </w:rPr>
              <w:t>Pořadatel si vyhrazuje právo zrušit III.</w:t>
            </w:r>
            <w:r w:rsidR="00D74C0F" w:rsidRPr="007B76BA">
              <w:rPr>
                <w:b/>
              </w:rPr>
              <w:t xml:space="preserve"> </w:t>
            </w:r>
            <w:r w:rsidRPr="007B76BA">
              <w:rPr>
                <w:b/>
              </w:rPr>
              <w:t xml:space="preserve">kolo pokusů v případě </w:t>
            </w:r>
            <w:r w:rsidR="006172E6" w:rsidRPr="007B76BA">
              <w:rPr>
                <w:b/>
              </w:rPr>
              <w:t>časové tísně.</w:t>
            </w:r>
          </w:p>
        </w:tc>
      </w:tr>
      <w:tr w:rsidR="00880BCF" w:rsidRPr="00DF4996" w:rsidTr="009169CB">
        <w:trPr>
          <w:trHeight w:val="4329"/>
          <w:tblCellSpacing w:w="20" w:type="dxa"/>
        </w:trPr>
        <w:tc>
          <w:tcPr>
            <w:tcW w:w="1753" w:type="dxa"/>
            <w:tcBorders>
              <w:top w:val="outset" w:sz="6" w:space="0" w:color="auto"/>
              <w:left w:val="outset" w:sz="24" w:space="0" w:color="auto"/>
              <w:bottom w:val="outset" w:sz="6" w:space="0" w:color="auto"/>
              <w:right w:val="outset" w:sz="6" w:space="0" w:color="auto"/>
            </w:tcBorders>
            <w:shd w:val="clear" w:color="auto" w:fill="E0E0E0"/>
            <w:vAlign w:val="center"/>
          </w:tcPr>
          <w:p w:rsidR="00880BCF" w:rsidRPr="007B76BA" w:rsidRDefault="00880BCF" w:rsidP="009169CB">
            <w:pPr>
              <w:jc w:val="center"/>
              <w:rPr>
                <w:b/>
                <w:bCs/>
                <w:sz w:val="24"/>
                <w:szCs w:val="28"/>
              </w:rPr>
            </w:pPr>
            <w:r w:rsidRPr="007B76BA">
              <w:rPr>
                <w:b/>
                <w:bCs/>
                <w:sz w:val="24"/>
                <w:szCs w:val="28"/>
              </w:rPr>
              <w:t>Organizační pokyny</w:t>
            </w:r>
          </w:p>
        </w:tc>
        <w:tc>
          <w:tcPr>
            <w:tcW w:w="7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24" w:space="0" w:color="auto"/>
            </w:tcBorders>
            <w:shd w:val="clear" w:color="auto" w:fill="auto"/>
            <w:vAlign w:val="center"/>
          </w:tcPr>
          <w:p w:rsidR="00457AB9" w:rsidRDefault="00CD3923" w:rsidP="009169CB">
            <w:pPr>
              <w:jc w:val="both"/>
            </w:pPr>
            <w:r w:rsidRPr="007B76BA">
              <w:t>Soutěž proběhne v tělocvičně</w:t>
            </w:r>
            <w:r w:rsidR="00880BCF" w:rsidRPr="007B76BA">
              <w:t xml:space="preserve"> stanice </w:t>
            </w:r>
            <w:r w:rsidR="00160526" w:rsidRPr="007B76BA">
              <w:t xml:space="preserve">HZS </w:t>
            </w:r>
            <w:r w:rsidRPr="007B76BA">
              <w:t>Příbram</w:t>
            </w:r>
            <w:r w:rsidR="00880BCF" w:rsidRPr="007B76BA">
              <w:t xml:space="preserve">. Povrch </w:t>
            </w:r>
            <w:r w:rsidR="00720E6F" w:rsidRPr="007B76BA">
              <w:t xml:space="preserve">tělocvičny je umělý – </w:t>
            </w:r>
            <w:r w:rsidR="00D74C0F" w:rsidRPr="007B76BA">
              <w:t>linoleum</w:t>
            </w:r>
            <w:r w:rsidR="00720E6F" w:rsidRPr="007B76BA">
              <w:t xml:space="preserve"> (nutné přezutí)</w:t>
            </w:r>
            <w:r w:rsidR="00160526" w:rsidRPr="007B76BA">
              <w:t>. Občerstvení bude</w:t>
            </w:r>
            <w:r w:rsidR="00880BCF" w:rsidRPr="007B76BA">
              <w:t xml:space="preserve"> zajištěno</w:t>
            </w:r>
            <w:r w:rsidR="00F7535C">
              <w:t xml:space="preserve"> organizátorem</w:t>
            </w:r>
            <w:r w:rsidR="00025057">
              <w:t xml:space="preserve"> za úplatu</w:t>
            </w:r>
            <w:r w:rsidRPr="007B76BA">
              <w:t>.</w:t>
            </w:r>
            <w:r w:rsidR="00880BCF" w:rsidRPr="007B76BA">
              <w:t xml:space="preserve"> Za zdravotní stav soutěžících zodpovídá přihlašovatel.</w:t>
            </w:r>
            <w:r w:rsidR="00D74C0F" w:rsidRPr="007B76BA">
              <w:t xml:space="preserve"> </w:t>
            </w:r>
            <w:r w:rsidR="00160526" w:rsidRPr="007B76BA">
              <w:t>Zdravotnické zabezpečení bude poskytovat ZZS Středočeského kraje – oblastní středisko Příbram.</w:t>
            </w:r>
            <w:r w:rsidR="00457AB9">
              <w:t xml:space="preserve"> </w:t>
            </w:r>
          </w:p>
          <w:p w:rsidR="00C06ADF" w:rsidRDefault="00880BCF" w:rsidP="009169CB">
            <w:pPr>
              <w:jc w:val="both"/>
              <w:rPr>
                <w:b/>
              </w:rPr>
            </w:pPr>
            <w:r w:rsidRPr="007B76BA">
              <w:rPr>
                <w:b/>
                <w:u w:val="single"/>
              </w:rPr>
              <w:t>Startovné</w:t>
            </w:r>
            <w:r w:rsidR="00F7535C">
              <w:rPr>
                <w:b/>
                <w:u w:val="single"/>
              </w:rPr>
              <w:t>:</w:t>
            </w:r>
            <w:r w:rsidR="00FE3C81" w:rsidRPr="007B76BA">
              <w:rPr>
                <w:b/>
                <w:u w:val="single"/>
              </w:rPr>
              <w:t xml:space="preserve"> </w:t>
            </w:r>
            <w:r w:rsidR="00F7535C" w:rsidRPr="007B76BA">
              <w:rPr>
                <w:b/>
                <w:u w:val="single"/>
              </w:rPr>
              <w:t>100 Kč</w:t>
            </w:r>
            <w:r w:rsidR="00F7535C">
              <w:rPr>
                <w:b/>
                <w:u w:val="single"/>
              </w:rPr>
              <w:t>/závodník; může být</w:t>
            </w:r>
            <w:r w:rsidR="009169CB">
              <w:rPr>
                <w:b/>
                <w:u w:val="single"/>
              </w:rPr>
              <w:t xml:space="preserve"> realizováno</w:t>
            </w:r>
            <w:r w:rsidR="00F7535C">
              <w:rPr>
                <w:b/>
                <w:u w:val="single"/>
              </w:rPr>
              <w:t xml:space="preserve"> </w:t>
            </w:r>
            <w:r w:rsidR="009169CB">
              <w:rPr>
                <w:b/>
                <w:u w:val="single"/>
              </w:rPr>
              <w:t>bankovním převodem (do</w:t>
            </w:r>
            <w:r w:rsidR="00C06ADF">
              <w:rPr>
                <w:b/>
                <w:u w:val="single"/>
              </w:rPr>
              <w:t> </w:t>
            </w:r>
            <w:r w:rsidR="009169CB">
              <w:rPr>
                <w:b/>
                <w:u w:val="single"/>
              </w:rPr>
              <w:t xml:space="preserve">popisu pro příjemce </w:t>
            </w:r>
            <w:r w:rsidR="00FF6BB7">
              <w:rPr>
                <w:b/>
                <w:u w:val="single"/>
              </w:rPr>
              <w:t>uvést</w:t>
            </w:r>
            <w:r w:rsidR="00F7535C">
              <w:rPr>
                <w:b/>
                <w:u w:val="single"/>
              </w:rPr>
              <w:t xml:space="preserve"> jméno přihlášeného závodníka</w:t>
            </w:r>
            <w:r w:rsidR="009169CB">
              <w:rPr>
                <w:b/>
                <w:u w:val="single"/>
              </w:rPr>
              <w:t xml:space="preserve">) </w:t>
            </w:r>
            <w:r w:rsidR="00FE3C81" w:rsidRPr="007B76BA">
              <w:rPr>
                <w:b/>
                <w:u w:val="single"/>
              </w:rPr>
              <w:t>na účet</w:t>
            </w:r>
            <w:r w:rsidR="00F7535C">
              <w:rPr>
                <w:b/>
                <w:u w:val="single"/>
              </w:rPr>
              <w:t xml:space="preserve"> </w:t>
            </w:r>
            <w:r w:rsidR="00AD244A">
              <w:rPr>
                <w:b/>
                <w:u w:val="single"/>
              </w:rPr>
              <w:t xml:space="preserve">887556586/2010 </w:t>
            </w:r>
            <w:r w:rsidR="00FE3C81" w:rsidRPr="007B76BA">
              <w:rPr>
                <w:b/>
                <w:u w:val="single"/>
              </w:rPr>
              <w:t>Hasičského sportovního k</w:t>
            </w:r>
            <w:r w:rsidR="00F7535C">
              <w:rPr>
                <w:b/>
                <w:u w:val="single"/>
              </w:rPr>
              <w:t xml:space="preserve">lubu Příbram </w:t>
            </w:r>
            <w:proofErr w:type="spellStart"/>
            <w:r w:rsidR="00F7535C">
              <w:rPr>
                <w:b/>
                <w:u w:val="single"/>
              </w:rPr>
              <w:t>z.s</w:t>
            </w:r>
            <w:proofErr w:type="spellEnd"/>
            <w:r w:rsidR="00F7535C">
              <w:rPr>
                <w:b/>
                <w:u w:val="single"/>
              </w:rPr>
              <w:t>.</w:t>
            </w:r>
            <w:r w:rsidR="00FF6BB7">
              <w:rPr>
                <w:b/>
                <w:u w:val="single"/>
              </w:rPr>
              <w:t>,</w:t>
            </w:r>
            <w:r w:rsidR="00F7535C">
              <w:rPr>
                <w:b/>
                <w:u w:val="single"/>
              </w:rPr>
              <w:t xml:space="preserve"> </w:t>
            </w:r>
            <w:r w:rsidR="00C06ADF">
              <w:rPr>
                <w:b/>
                <w:u w:val="single"/>
              </w:rPr>
              <w:t>případně</w:t>
            </w:r>
            <w:r w:rsidR="00F7535C">
              <w:rPr>
                <w:b/>
                <w:u w:val="single"/>
              </w:rPr>
              <w:t xml:space="preserve"> na</w:t>
            </w:r>
            <w:r w:rsidR="00C06ADF">
              <w:rPr>
                <w:b/>
                <w:u w:val="single"/>
              </w:rPr>
              <w:t> </w:t>
            </w:r>
            <w:r w:rsidR="00F7535C">
              <w:rPr>
                <w:b/>
                <w:u w:val="single"/>
              </w:rPr>
              <w:t>místě v hotovosti.</w:t>
            </w:r>
            <w:r w:rsidR="00090ADC" w:rsidRPr="00E65677">
              <w:rPr>
                <w:b/>
              </w:rPr>
              <w:t xml:space="preserve">                         </w:t>
            </w:r>
          </w:p>
          <w:p w:rsidR="00880BCF" w:rsidRDefault="00FE3C81" w:rsidP="009169CB">
            <w:pPr>
              <w:jc w:val="both"/>
              <w:rPr>
                <w:b/>
                <w:u w:val="single"/>
              </w:rPr>
            </w:pPr>
            <w:r w:rsidRPr="007B76BA">
              <w:rPr>
                <w:b/>
                <w:u w:val="single"/>
              </w:rPr>
              <w:t>Z</w:t>
            </w:r>
            <w:r w:rsidR="00344C6D" w:rsidRPr="007B76BA">
              <w:rPr>
                <w:b/>
                <w:u w:val="single"/>
              </w:rPr>
              <w:t>apůjčení hákového žebříku (2 ks) bude zdarma.</w:t>
            </w:r>
          </w:p>
          <w:p w:rsidR="001F2A92" w:rsidRPr="00A46610" w:rsidRDefault="00D6720E" w:rsidP="00A46610">
            <w:pPr>
              <w:spacing w:after="0"/>
              <w:jc w:val="both"/>
              <w:rPr>
                <w:b/>
                <w:u w:val="single"/>
              </w:rPr>
            </w:pPr>
            <w:r w:rsidRPr="00D6720E">
              <w:rPr>
                <w:b/>
                <w:u w:val="single"/>
              </w:rPr>
              <w:t>Akce proběhne v souladu s</w:t>
            </w:r>
            <w:r w:rsidR="000C43C4">
              <w:rPr>
                <w:b/>
                <w:u w:val="single"/>
              </w:rPr>
              <w:t xml:space="preserve"> aktuálně </w:t>
            </w:r>
            <w:r w:rsidRPr="00D6720E">
              <w:rPr>
                <w:b/>
                <w:u w:val="single"/>
              </w:rPr>
              <w:t>platnými opatřeními</w:t>
            </w:r>
            <w:r w:rsidR="00A46610">
              <w:rPr>
                <w:b/>
                <w:u w:val="single"/>
              </w:rPr>
              <w:t xml:space="preserve"> nařízen</w:t>
            </w:r>
            <w:r w:rsidR="0011441D">
              <w:rPr>
                <w:b/>
                <w:u w:val="single"/>
              </w:rPr>
              <w:t>ý</w:t>
            </w:r>
            <w:r w:rsidR="00A46610">
              <w:rPr>
                <w:b/>
                <w:u w:val="single"/>
              </w:rPr>
              <w:t>mi Ministerstvem zdravotnictví</w:t>
            </w:r>
            <w:r w:rsidR="0011441D">
              <w:rPr>
                <w:b/>
                <w:u w:val="single"/>
              </w:rPr>
              <w:t xml:space="preserve"> ČR</w:t>
            </w:r>
            <w:r w:rsidR="00A46610">
              <w:rPr>
                <w:b/>
                <w:u w:val="single"/>
              </w:rPr>
              <w:t>.</w:t>
            </w:r>
            <w:r w:rsidRPr="00D6720E">
              <w:rPr>
                <w:b/>
                <w:u w:val="single"/>
              </w:rPr>
              <w:t xml:space="preserve"> </w:t>
            </w:r>
            <w:r w:rsidR="00A46610">
              <w:rPr>
                <w:b/>
                <w:u w:val="single"/>
              </w:rPr>
              <w:t xml:space="preserve">Při vstupu </w:t>
            </w:r>
            <w:r w:rsidR="0011441D">
              <w:rPr>
                <w:b/>
                <w:u w:val="single"/>
              </w:rPr>
              <w:t xml:space="preserve">do areálu HZS </w:t>
            </w:r>
            <w:r w:rsidR="00A46610">
              <w:rPr>
                <w:b/>
                <w:u w:val="single"/>
              </w:rPr>
              <w:t xml:space="preserve">prosím dodržujte </w:t>
            </w:r>
            <w:r w:rsidR="00A46610" w:rsidRPr="00A46610">
              <w:rPr>
                <w:b/>
                <w:u w:val="single"/>
              </w:rPr>
              <w:t>platná protiepidemická opatření.</w:t>
            </w:r>
          </w:p>
          <w:p w:rsidR="001F2A92" w:rsidRDefault="001F2A92" w:rsidP="009169CB">
            <w:pPr>
              <w:spacing w:after="0"/>
              <w:jc w:val="both"/>
              <w:rPr>
                <w:b/>
                <w:u w:val="single"/>
              </w:rPr>
            </w:pPr>
          </w:p>
          <w:p w:rsidR="00880BCF" w:rsidRPr="007B76BA" w:rsidRDefault="00880BCF" w:rsidP="009169CB">
            <w:pPr>
              <w:spacing w:after="0"/>
              <w:jc w:val="both"/>
            </w:pPr>
            <w:r w:rsidRPr="007B76BA">
              <w:t>Podrobnější informace poskytne:</w:t>
            </w:r>
          </w:p>
          <w:p w:rsidR="00CD3923" w:rsidRPr="007B76BA" w:rsidRDefault="00CD3923" w:rsidP="009169CB">
            <w:pPr>
              <w:spacing w:after="0"/>
            </w:pPr>
            <w:r w:rsidRPr="007B76BA">
              <w:rPr>
                <w:rFonts w:ascii="Calibri" w:hAnsi="Calibri"/>
              </w:rPr>
              <w:t xml:space="preserve">mjr. Bc. Pavel Maňas </w:t>
            </w:r>
          </w:p>
          <w:p w:rsidR="00CD3923" w:rsidRPr="007B76BA" w:rsidRDefault="00CD3923" w:rsidP="009169CB">
            <w:pPr>
              <w:spacing w:after="0"/>
            </w:pPr>
            <w:r w:rsidRPr="007B76BA">
              <w:rPr>
                <w:rFonts w:ascii="Calibri" w:hAnsi="Calibri"/>
              </w:rPr>
              <w:t xml:space="preserve">E-mail:     </w:t>
            </w:r>
            <w:hyperlink r:id="rId11" w:history="1">
              <w:r w:rsidRPr="007B76BA">
                <w:rPr>
                  <w:rStyle w:val="Hypertextovodkaz"/>
                  <w:rFonts w:ascii="Calibri" w:hAnsi="Calibri"/>
                  <w:color w:val="0000FF"/>
                </w:rPr>
                <w:t>pavel.manas@sck.izscr.cz</w:t>
              </w:r>
            </w:hyperlink>
          </w:p>
          <w:p w:rsidR="00CD3923" w:rsidRPr="007B76BA" w:rsidRDefault="00CD3923" w:rsidP="009169CB">
            <w:pPr>
              <w:spacing w:after="0"/>
            </w:pPr>
            <w:r w:rsidRPr="007B76BA">
              <w:rPr>
                <w:rFonts w:ascii="Calibri" w:hAnsi="Calibri"/>
              </w:rPr>
              <w:t>Telefon: +420 950 831 160</w:t>
            </w:r>
          </w:p>
          <w:p w:rsidR="007B76BA" w:rsidRDefault="00CD3923" w:rsidP="009169CB">
            <w:pPr>
              <w:spacing w:after="0"/>
              <w:rPr>
                <w:rFonts w:ascii="Calibri" w:hAnsi="Calibri"/>
              </w:rPr>
            </w:pPr>
            <w:r w:rsidRPr="007B76BA">
              <w:rPr>
                <w:rFonts w:ascii="Calibri" w:hAnsi="Calibri"/>
              </w:rPr>
              <w:t>Mobil:     +420 721 401</w:t>
            </w:r>
            <w:r w:rsidR="00D6720E">
              <w:rPr>
                <w:rFonts w:ascii="Calibri" w:hAnsi="Calibri"/>
              </w:rPr>
              <w:t> </w:t>
            </w:r>
            <w:r w:rsidRPr="007B76BA">
              <w:rPr>
                <w:rFonts w:ascii="Calibri" w:hAnsi="Calibri"/>
              </w:rPr>
              <w:t>045</w:t>
            </w:r>
          </w:p>
          <w:p w:rsidR="00D6720E" w:rsidRPr="007B76BA" w:rsidRDefault="00D6720E" w:rsidP="009169CB">
            <w:pPr>
              <w:spacing w:after="0"/>
            </w:pPr>
          </w:p>
        </w:tc>
      </w:tr>
    </w:tbl>
    <w:p w:rsidR="00E65677" w:rsidRDefault="00090ADC" w:rsidP="00090ADC">
      <w:pPr>
        <w:pStyle w:val="Zkladntext"/>
        <w:tabs>
          <w:tab w:val="left" w:pos="1985"/>
        </w:tabs>
        <w:spacing w:before="120"/>
        <w:rPr>
          <w:i/>
          <w:sz w:val="18"/>
          <w:szCs w:val="18"/>
        </w:rPr>
      </w:pPr>
      <w:r>
        <w:rPr>
          <w:i/>
          <w:sz w:val="18"/>
          <w:szCs w:val="18"/>
        </w:rPr>
        <w:t>Zpracoval: mjr.</w:t>
      </w:r>
      <w:r w:rsidR="00853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Bc. Pavel Maňas</w:t>
      </w:r>
    </w:p>
    <w:p w:rsidR="001F2A92" w:rsidRDefault="001F2A92" w:rsidP="00090ADC">
      <w:pPr>
        <w:pStyle w:val="Zkladntext"/>
        <w:tabs>
          <w:tab w:val="left" w:pos="1985"/>
        </w:tabs>
        <w:spacing w:before="120"/>
        <w:rPr>
          <w:i/>
          <w:sz w:val="18"/>
          <w:szCs w:val="18"/>
        </w:rPr>
      </w:pPr>
    </w:p>
    <w:p w:rsidR="001F2A92" w:rsidRPr="00090ADC" w:rsidRDefault="001F2A92" w:rsidP="00090ADC">
      <w:pPr>
        <w:pStyle w:val="Zkladntext"/>
        <w:tabs>
          <w:tab w:val="left" w:pos="1985"/>
        </w:tabs>
        <w:spacing w:before="120"/>
        <w:rPr>
          <w:i/>
          <w:sz w:val="18"/>
          <w:szCs w:val="18"/>
        </w:rPr>
      </w:pPr>
    </w:p>
    <w:tbl>
      <w:tblPr>
        <w:tblW w:w="9250" w:type="dxa"/>
        <w:tblInd w:w="38" w:type="dxa"/>
        <w:tblLook w:val="01E0" w:firstRow="1" w:lastRow="1" w:firstColumn="1" w:lastColumn="1" w:noHBand="0" w:noVBand="0"/>
      </w:tblPr>
      <w:tblGrid>
        <w:gridCol w:w="3670"/>
        <w:gridCol w:w="5580"/>
      </w:tblGrid>
      <w:tr w:rsidR="00090ADC" w:rsidTr="00090ADC">
        <w:tc>
          <w:tcPr>
            <w:tcW w:w="3670" w:type="dxa"/>
            <w:hideMark/>
          </w:tcPr>
          <w:p w:rsidR="00090ADC" w:rsidRDefault="00090ADC">
            <w:pPr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Schválil:</w:t>
            </w:r>
          </w:p>
        </w:tc>
        <w:tc>
          <w:tcPr>
            <w:tcW w:w="5580" w:type="dxa"/>
            <w:hideMark/>
          </w:tcPr>
          <w:p w:rsidR="00090ADC" w:rsidRDefault="00BD35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brig. gen.</w:t>
            </w:r>
            <w:r w:rsidR="00090ADC">
              <w:rPr>
                <w:rFonts w:ascii="Arial" w:hAnsi="Arial" w:cs="Arial"/>
              </w:rPr>
              <w:t xml:space="preserve"> Ing. Miloslav Svatoš</w:t>
            </w:r>
          </w:p>
        </w:tc>
      </w:tr>
      <w:tr w:rsidR="00090ADC" w:rsidTr="00090ADC">
        <w:tc>
          <w:tcPr>
            <w:tcW w:w="3670" w:type="dxa"/>
          </w:tcPr>
          <w:p w:rsidR="00090ADC" w:rsidRDefault="00090ADC">
            <w:pPr>
              <w:jc w:val="both"/>
              <w:rPr>
                <w:rFonts w:ascii="Arial" w:hAnsi="Arial" w:cs="Times New Roman"/>
                <w:b/>
                <w:szCs w:val="20"/>
              </w:rPr>
            </w:pPr>
          </w:p>
        </w:tc>
        <w:tc>
          <w:tcPr>
            <w:tcW w:w="5580" w:type="dxa"/>
            <w:hideMark/>
          </w:tcPr>
          <w:p w:rsidR="00090ADC" w:rsidRDefault="00090AD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ředitel HZS Středočeského kraje</w:t>
            </w:r>
          </w:p>
        </w:tc>
      </w:tr>
      <w:tr w:rsidR="00090ADC" w:rsidTr="00090ADC">
        <w:tc>
          <w:tcPr>
            <w:tcW w:w="3670" w:type="dxa"/>
          </w:tcPr>
          <w:p w:rsidR="00090ADC" w:rsidRDefault="00090ADC">
            <w:pPr>
              <w:jc w:val="both"/>
              <w:rPr>
                <w:rFonts w:ascii="Arial" w:hAnsi="Arial" w:cs="Times New Roman"/>
                <w:b/>
                <w:szCs w:val="20"/>
              </w:rPr>
            </w:pPr>
          </w:p>
        </w:tc>
        <w:tc>
          <w:tcPr>
            <w:tcW w:w="5580" w:type="dxa"/>
            <w:hideMark/>
          </w:tcPr>
          <w:p w:rsidR="00090ADC" w:rsidRDefault="00090ADC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vrchní rada</w:t>
            </w:r>
          </w:p>
        </w:tc>
      </w:tr>
    </w:tbl>
    <w:p w:rsidR="00A46610" w:rsidRPr="007B76BA" w:rsidRDefault="00A46610" w:rsidP="007970E9">
      <w:pPr>
        <w:spacing w:line="360" w:lineRule="auto"/>
        <w:rPr>
          <w:b/>
          <w:bCs/>
          <w:sz w:val="16"/>
          <w:szCs w:val="28"/>
        </w:rPr>
      </w:pPr>
    </w:p>
    <w:sectPr w:rsidR="00A46610" w:rsidRPr="007B76BA" w:rsidSect="00A46610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0200"/>
    <w:multiLevelType w:val="hybridMultilevel"/>
    <w:tmpl w:val="01240098"/>
    <w:lvl w:ilvl="0" w:tplc="74BA6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02C2"/>
    <w:multiLevelType w:val="hybridMultilevel"/>
    <w:tmpl w:val="2438CB44"/>
    <w:lvl w:ilvl="0" w:tplc="182CD7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A92F34"/>
    <w:multiLevelType w:val="hybridMultilevel"/>
    <w:tmpl w:val="264A6114"/>
    <w:lvl w:ilvl="0" w:tplc="74BA6C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4E28"/>
    <w:multiLevelType w:val="hybridMultilevel"/>
    <w:tmpl w:val="3CACEAEC"/>
    <w:lvl w:ilvl="0" w:tplc="028AD9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673B"/>
    <w:multiLevelType w:val="hybridMultilevel"/>
    <w:tmpl w:val="210C50B8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59D"/>
    <w:rsid w:val="00025057"/>
    <w:rsid w:val="0003773E"/>
    <w:rsid w:val="000509C5"/>
    <w:rsid w:val="0006270F"/>
    <w:rsid w:val="0006733B"/>
    <w:rsid w:val="000705DE"/>
    <w:rsid w:val="0008027C"/>
    <w:rsid w:val="00081AD1"/>
    <w:rsid w:val="00084D46"/>
    <w:rsid w:val="00090ADC"/>
    <w:rsid w:val="000B2DAD"/>
    <w:rsid w:val="000B390D"/>
    <w:rsid w:val="000B5476"/>
    <w:rsid w:val="000C12CD"/>
    <w:rsid w:val="000C3DDB"/>
    <w:rsid w:val="000C43C4"/>
    <w:rsid w:val="000D1A6C"/>
    <w:rsid w:val="000E489E"/>
    <w:rsid w:val="000E5836"/>
    <w:rsid w:val="000F1F29"/>
    <w:rsid w:val="000F6355"/>
    <w:rsid w:val="001070C5"/>
    <w:rsid w:val="0011009F"/>
    <w:rsid w:val="0011441D"/>
    <w:rsid w:val="0011680A"/>
    <w:rsid w:val="001242A5"/>
    <w:rsid w:val="00136488"/>
    <w:rsid w:val="001433CC"/>
    <w:rsid w:val="001438E3"/>
    <w:rsid w:val="001467B1"/>
    <w:rsid w:val="00155050"/>
    <w:rsid w:val="00160526"/>
    <w:rsid w:val="00172D33"/>
    <w:rsid w:val="00191027"/>
    <w:rsid w:val="00195C8E"/>
    <w:rsid w:val="001B09EA"/>
    <w:rsid w:val="001B0F53"/>
    <w:rsid w:val="001B5D41"/>
    <w:rsid w:val="001D3D1F"/>
    <w:rsid w:val="001F2A92"/>
    <w:rsid w:val="001F58E8"/>
    <w:rsid w:val="00206AF3"/>
    <w:rsid w:val="00227B3B"/>
    <w:rsid w:val="0023749B"/>
    <w:rsid w:val="00244E26"/>
    <w:rsid w:val="00252F84"/>
    <w:rsid w:val="00254765"/>
    <w:rsid w:val="002564DB"/>
    <w:rsid w:val="00260073"/>
    <w:rsid w:val="00271683"/>
    <w:rsid w:val="00272587"/>
    <w:rsid w:val="00283E85"/>
    <w:rsid w:val="0029063B"/>
    <w:rsid w:val="002A19DB"/>
    <w:rsid w:val="002B208F"/>
    <w:rsid w:val="002B2FE0"/>
    <w:rsid w:val="002D762A"/>
    <w:rsid w:val="002E67B9"/>
    <w:rsid w:val="002F2A60"/>
    <w:rsid w:val="00313EDD"/>
    <w:rsid w:val="0031521F"/>
    <w:rsid w:val="0031523E"/>
    <w:rsid w:val="00315CA9"/>
    <w:rsid w:val="0032460B"/>
    <w:rsid w:val="003257B0"/>
    <w:rsid w:val="00326133"/>
    <w:rsid w:val="003311E8"/>
    <w:rsid w:val="00344C6D"/>
    <w:rsid w:val="00346753"/>
    <w:rsid w:val="00352CF8"/>
    <w:rsid w:val="00367CA8"/>
    <w:rsid w:val="00395EF7"/>
    <w:rsid w:val="00396FF7"/>
    <w:rsid w:val="00397F83"/>
    <w:rsid w:val="003A2147"/>
    <w:rsid w:val="003A6954"/>
    <w:rsid w:val="003A6F0D"/>
    <w:rsid w:val="003B316F"/>
    <w:rsid w:val="003B6709"/>
    <w:rsid w:val="003D4D7E"/>
    <w:rsid w:val="003F0869"/>
    <w:rsid w:val="003F4DF2"/>
    <w:rsid w:val="0041628A"/>
    <w:rsid w:val="004169CE"/>
    <w:rsid w:val="00417F12"/>
    <w:rsid w:val="0042659A"/>
    <w:rsid w:val="00433713"/>
    <w:rsid w:val="00433856"/>
    <w:rsid w:val="00454F71"/>
    <w:rsid w:val="00457AB9"/>
    <w:rsid w:val="00466DBC"/>
    <w:rsid w:val="00476544"/>
    <w:rsid w:val="00486F6E"/>
    <w:rsid w:val="00494556"/>
    <w:rsid w:val="004B66B1"/>
    <w:rsid w:val="004B6E1D"/>
    <w:rsid w:val="004C6E29"/>
    <w:rsid w:val="004F3021"/>
    <w:rsid w:val="00511AC7"/>
    <w:rsid w:val="00517C72"/>
    <w:rsid w:val="00526564"/>
    <w:rsid w:val="005345C4"/>
    <w:rsid w:val="00553110"/>
    <w:rsid w:val="0055398B"/>
    <w:rsid w:val="005710A6"/>
    <w:rsid w:val="005736B5"/>
    <w:rsid w:val="00574068"/>
    <w:rsid w:val="005935BF"/>
    <w:rsid w:val="00594A93"/>
    <w:rsid w:val="005A24E2"/>
    <w:rsid w:val="005A38C5"/>
    <w:rsid w:val="005B10AB"/>
    <w:rsid w:val="005B1616"/>
    <w:rsid w:val="005D1970"/>
    <w:rsid w:val="005D77E0"/>
    <w:rsid w:val="005D7D94"/>
    <w:rsid w:val="005E0128"/>
    <w:rsid w:val="005E3D07"/>
    <w:rsid w:val="005F2FAB"/>
    <w:rsid w:val="006012CB"/>
    <w:rsid w:val="006049F7"/>
    <w:rsid w:val="006172E6"/>
    <w:rsid w:val="0061770A"/>
    <w:rsid w:val="006415BF"/>
    <w:rsid w:val="006422A9"/>
    <w:rsid w:val="00643E20"/>
    <w:rsid w:val="0064401D"/>
    <w:rsid w:val="00653EAD"/>
    <w:rsid w:val="006672B4"/>
    <w:rsid w:val="00687524"/>
    <w:rsid w:val="00695835"/>
    <w:rsid w:val="006A2982"/>
    <w:rsid w:val="006A5131"/>
    <w:rsid w:val="006B1222"/>
    <w:rsid w:val="006C187E"/>
    <w:rsid w:val="006C2F41"/>
    <w:rsid w:val="006C6A6C"/>
    <w:rsid w:val="006E229B"/>
    <w:rsid w:val="006E3ECC"/>
    <w:rsid w:val="006E514E"/>
    <w:rsid w:val="00707459"/>
    <w:rsid w:val="007131CE"/>
    <w:rsid w:val="00720E6F"/>
    <w:rsid w:val="00736FF9"/>
    <w:rsid w:val="0074059D"/>
    <w:rsid w:val="00750302"/>
    <w:rsid w:val="00756546"/>
    <w:rsid w:val="0075728E"/>
    <w:rsid w:val="007970E9"/>
    <w:rsid w:val="0079746E"/>
    <w:rsid w:val="007A5A24"/>
    <w:rsid w:val="007B683A"/>
    <w:rsid w:val="007B76BA"/>
    <w:rsid w:val="007C40C7"/>
    <w:rsid w:val="007C7F81"/>
    <w:rsid w:val="007C7FF5"/>
    <w:rsid w:val="007E0960"/>
    <w:rsid w:val="007F3AB7"/>
    <w:rsid w:val="008043F1"/>
    <w:rsid w:val="0080676F"/>
    <w:rsid w:val="00806E58"/>
    <w:rsid w:val="008073B2"/>
    <w:rsid w:val="008073FA"/>
    <w:rsid w:val="00807402"/>
    <w:rsid w:val="00815139"/>
    <w:rsid w:val="008307E4"/>
    <w:rsid w:val="00834088"/>
    <w:rsid w:val="008420C7"/>
    <w:rsid w:val="008463A2"/>
    <w:rsid w:val="0085382E"/>
    <w:rsid w:val="00871F59"/>
    <w:rsid w:val="00874D3A"/>
    <w:rsid w:val="00880BCF"/>
    <w:rsid w:val="008817B8"/>
    <w:rsid w:val="008A7EB7"/>
    <w:rsid w:val="008B5D37"/>
    <w:rsid w:val="008C456A"/>
    <w:rsid w:val="008F33D4"/>
    <w:rsid w:val="0090456F"/>
    <w:rsid w:val="00904F5E"/>
    <w:rsid w:val="009169CB"/>
    <w:rsid w:val="00917CDF"/>
    <w:rsid w:val="0092600C"/>
    <w:rsid w:val="00934723"/>
    <w:rsid w:val="009531AD"/>
    <w:rsid w:val="00962B1B"/>
    <w:rsid w:val="00963350"/>
    <w:rsid w:val="00972B5C"/>
    <w:rsid w:val="00973FA8"/>
    <w:rsid w:val="00976CFE"/>
    <w:rsid w:val="009B22F2"/>
    <w:rsid w:val="009D29C6"/>
    <w:rsid w:val="009E06A3"/>
    <w:rsid w:val="009E4FEA"/>
    <w:rsid w:val="009F5812"/>
    <w:rsid w:val="00A43B1B"/>
    <w:rsid w:val="00A46610"/>
    <w:rsid w:val="00A55934"/>
    <w:rsid w:val="00A61061"/>
    <w:rsid w:val="00A70B7D"/>
    <w:rsid w:val="00A769CD"/>
    <w:rsid w:val="00A8729E"/>
    <w:rsid w:val="00A97661"/>
    <w:rsid w:val="00AB37B2"/>
    <w:rsid w:val="00AB5E80"/>
    <w:rsid w:val="00AC7FB9"/>
    <w:rsid w:val="00AD244A"/>
    <w:rsid w:val="00AE69C1"/>
    <w:rsid w:val="00AF26B8"/>
    <w:rsid w:val="00B1456D"/>
    <w:rsid w:val="00B16B26"/>
    <w:rsid w:val="00B17996"/>
    <w:rsid w:val="00B26BA6"/>
    <w:rsid w:val="00B310B6"/>
    <w:rsid w:val="00B364C8"/>
    <w:rsid w:val="00B41A2F"/>
    <w:rsid w:val="00B41D06"/>
    <w:rsid w:val="00B545FF"/>
    <w:rsid w:val="00B56F67"/>
    <w:rsid w:val="00B604C7"/>
    <w:rsid w:val="00B616C5"/>
    <w:rsid w:val="00B864AC"/>
    <w:rsid w:val="00B86CB4"/>
    <w:rsid w:val="00BA1284"/>
    <w:rsid w:val="00BA46C7"/>
    <w:rsid w:val="00BA769D"/>
    <w:rsid w:val="00BD25EB"/>
    <w:rsid w:val="00BD355D"/>
    <w:rsid w:val="00BD65BC"/>
    <w:rsid w:val="00BD6B7B"/>
    <w:rsid w:val="00BE5925"/>
    <w:rsid w:val="00BF6840"/>
    <w:rsid w:val="00C02C13"/>
    <w:rsid w:val="00C067A9"/>
    <w:rsid w:val="00C06ADF"/>
    <w:rsid w:val="00C07C4A"/>
    <w:rsid w:val="00C10943"/>
    <w:rsid w:val="00C2325B"/>
    <w:rsid w:val="00C2576C"/>
    <w:rsid w:val="00C3465C"/>
    <w:rsid w:val="00C4579F"/>
    <w:rsid w:val="00C4654F"/>
    <w:rsid w:val="00C60366"/>
    <w:rsid w:val="00C62386"/>
    <w:rsid w:val="00C63D08"/>
    <w:rsid w:val="00C72E52"/>
    <w:rsid w:val="00C90870"/>
    <w:rsid w:val="00C90DCE"/>
    <w:rsid w:val="00C91B85"/>
    <w:rsid w:val="00C962B6"/>
    <w:rsid w:val="00CB3A19"/>
    <w:rsid w:val="00CB506F"/>
    <w:rsid w:val="00CC0A3B"/>
    <w:rsid w:val="00CD3923"/>
    <w:rsid w:val="00CD540B"/>
    <w:rsid w:val="00CE0702"/>
    <w:rsid w:val="00CF0C20"/>
    <w:rsid w:val="00CF2002"/>
    <w:rsid w:val="00CF4FB0"/>
    <w:rsid w:val="00CF67C5"/>
    <w:rsid w:val="00D00A7F"/>
    <w:rsid w:val="00D07999"/>
    <w:rsid w:val="00D17FDF"/>
    <w:rsid w:val="00D355EB"/>
    <w:rsid w:val="00D37173"/>
    <w:rsid w:val="00D37184"/>
    <w:rsid w:val="00D54157"/>
    <w:rsid w:val="00D55A44"/>
    <w:rsid w:val="00D6107E"/>
    <w:rsid w:val="00D61D2E"/>
    <w:rsid w:val="00D6229D"/>
    <w:rsid w:val="00D64FBF"/>
    <w:rsid w:val="00D6720E"/>
    <w:rsid w:val="00D74C0F"/>
    <w:rsid w:val="00D82319"/>
    <w:rsid w:val="00D94DF3"/>
    <w:rsid w:val="00D95260"/>
    <w:rsid w:val="00DB5BCB"/>
    <w:rsid w:val="00DE0165"/>
    <w:rsid w:val="00DE0D0D"/>
    <w:rsid w:val="00DE788B"/>
    <w:rsid w:val="00DF18EA"/>
    <w:rsid w:val="00E245E6"/>
    <w:rsid w:val="00E27BFC"/>
    <w:rsid w:val="00E4279B"/>
    <w:rsid w:val="00E5714D"/>
    <w:rsid w:val="00E60976"/>
    <w:rsid w:val="00E62DBF"/>
    <w:rsid w:val="00E65677"/>
    <w:rsid w:val="00E66453"/>
    <w:rsid w:val="00E7089B"/>
    <w:rsid w:val="00E70BF5"/>
    <w:rsid w:val="00E70E54"/>
    <w:rsid w:val="00E816A3"/>
    <w:rsid w:val="00E86BDA"/>
    <w:rsid w:val="00E90E43"/>
    <w:rsid w:val="00E97AA2"/>
    <w:rsid w:val="00EA0B95"/>
    <w:rsid w:val="00EB38C1"/>
    <w:rsid w:val="00EB5078"/>
    <w:rsid w:val="00ED2D5E"/>
    <w:rsid w:val="00ED3AD7"/>
    <w:rsid w:val="00EE59A5"/>
    <w:rsid w:val="00EF145C"/>
    <w:rsid w:val="00EF6786"/>
    <w:rsid w:val="00EF7A89"/>
    <w:rsid w:val="00F072FB"/>
    <w:rsid w:val="00F22C13"/>
    <w:rsid w:val="00F24691"/>
    <w:rsid w:val="00F404A8"/>
    <w:rsid w:val="00F43532"/>
    <w:rsid w:val="00F44148"/>
    <w:rsid w:val="00F46DB3"/>
    <w:rsid w:val="00F510B9"/>
    <w:rsid w:val="00F51416"/>
    <w:rsid w:val="00F74BFC"/>
    <w:rsid w:val="00F7535C"/>
    <w:rsid w:val="00F77CF6"/>
    <w:rsid w:val="00F92540"/>
    <w:rsid w:val="00FA44E2"/>
    <w:rsid w:val="00FA4B76"/>
    <w:rsid w:val="00FB27F7"/>
    <w:rsid w:val="00FB4680"/>
    <w:rsid w:val="00FC4A9A"/>
    <w:rsid w:val="00FC653B"/>
    <w:rsid w:val="00FD6552"/>
    <w:rsid w:val="00FD784B"/>
    <w:rsid w:val="00FE3C81"/>
    <w:rsid w:val="00FF07ED"/>
    <w:rsid w:val="00FF3E5F"/>
    <w:rsid w:val="00FF6BB7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FFD8"/>
  <w15:chartTrackingRefBased/>
  <w15:docId w15:val="{FE19616F-E35E-4AE4-A6F0-62A2935E2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8729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F79EF"/>
    <w:rPr>
      <w:color w:val="0563C1" w:themeColor="hyperlink"/>
      <w:u w:val="single"/>
    </w:rPr>
  </w:style>
  <w:style w:type="paragraph" w:styleId="Zkladntext">
    <w:name w:val="Body Text"/>
    <w:basedOn w:val="Normln"/>
    <w:link w:val="ZkladntextChar"/>
    <w:rsid w:val="00880BC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880BCF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0E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0E54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565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z/maps/place/49%C2%B040'26.8%22N+13%C2%B059'58.3%22E/@49.6741125,13.9973273,473m/data=!3m2!1e3!4b1!4m5!3m4!1s0x0:0x0!8m2!3d49.674109!4d13.999516?hl=cs&amp;authuser=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pavel.manas@sck.izscr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skpb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skpb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11D360-9951-424B-BCCF-E4B6730BA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Maňas</dc:creator>
  <cp:keywords/>
  <dc:description/>
  <cp:lastModifiedBy>Tomáš Horvát PB</cp:lastModifiedBy>
  <cp:revision>3</cp:revision>
  <cp:lastPrinted>2018-01-17T07:45:00Z</cp:lastPrinted>
  <dcterms:created xsi:type="dcterms:W3CDTF">2022-03-02T06:23:00Z</dcterms:created>
  <dcterms:modified xsi:type="dcterms:W3CDTF">2022-03-03T06:47:00Z</dcterms:modified>
</cp:coreProperties>
</file>