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4158E0">
        <w:rPr>
          <w:sz w:val="30"/>
          <w:szCs w:val="30"/>
        </w:rPr>
        <w:t>24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4158E0">
        <w:rPr>
          <w:sz w:val="30"/>
          <w:szCs w:val="30"/>
        </w:rPr>
        <w:t>9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513593">
        <w:rPr>
          <w:sz w:val="30"/>
          <w:szCs w:val="30"/>
        </w:rPr>
        <w:t>19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:rsidR="002169FD" w:rsidRDefault="002169FD" w:rsidP="00EA6F24"/>
    <w:p w:rsidR="002169FD" w:rsidRDefault="002169FD" w:rsidP="00EA6F24">
      <w:proofErr w:type="gramStart"/>
      <w:r>
        <w:t>Účast : dle</w:t>
      </w:r>
      <w:proofErr w:type="gramEnd"/>
      <w:r>
        <w:t xml:space="preserve"> presenční listiny</w:t>
      </w:r>
    </w:p>
    <w:p w:rsidR="002169FD" w:rsidRDefault="002169FD" w:rsidP="00EA6F24"/>
    <w:p w:rsidR="00B304A6" w:rsidRDefault="00B304A6" w:rsidP="00EA6F24"/>
    <w:p w:rsidR="00E22C9E" w:rsidRDefault="00CE638A" w:rsidP="007B5369">
      <w:r>
        <w:t>M.</w:t>
      </w:r>
      <w:r w:rsidR="00222EC8">
        <w:t xml:space="preserve"> </w:t>
      </w:r>
      <w:r>
        <w:t>Kolka omluvil J.</w:t>
      </w:r>
      <w:r w:rsidR="00222EC8">
        <w:t xml:space="preserve"> </w:t>
      </w:r>
      <w:proofErr w:type="spellStart"/>
      <w:r>
        <w:t>Hence</w:t>
      </w:r>
      <w:proofErr w:type="spellEnd"/>
      <w:r>
        <w:t>, který se ze zdravotních důvodů nemohl zúčastnit jednání a</w:t>
      </w:r>
      <w:r w:rsidR="007B5369">
        <w:t xml:space="preserve"> </w:t>
      </w:r>
      <w:r>
        <w:t>přivítal</w:t>
      </w:r>
      <w:r w:rsidR="00E22C9E">
        <w:t xml:space="preserve"> </w:t>
      </w:r>
      <w:r w:rsidR="002169FD">
        <w:t>členy</w:t>
      </w:r>
      <w:r w:rsidR="00150425">
        <w:t xml:space="preserve"> rady</w:t>
      </w:r>
      <w:r>
        <w:t xml:space="preserve"> na jednání.</w:t>
      </w:r>
    </w:p>
    <w:p w:rsidR="00155E0B" w:rsidRDefault="00155E0B" w:rsidP="007B5369"/>
    <w:p w:rsidR="00E22C9E" w:rsidRDefault="00E22C9E" w:rsidP="007B5369"/>
    <w:p w:rsidR="00CE638A" w:rsidRPr="004A5187" w:rsidRDefault="00CE638A" w:rsidP="007B5369">
      <w:pPr>
        <w:rPr>
          <w:b/>
          <w:u w:val="single"/>
        </w:rPr>
      </w:pPr>
      <w:r w:rsidRPr="004A5187">
        <w:rPr>
          <w:b/>
          <w:u w:val="single"/>
        </w:rPr>
        <w:t>Vyhodnocení MČR PS 2019</w:t>
      </w:r>
    </w:p>
    <w:p w:rsidR="00CE638A" w:rsidRDefault="00CE638A" w:rsidP="007B5369">
      <w:r>
        <w:t>M.</w:t>
      </w:r>
      <w:r w:rsidR="00222EC8">
        <w:t xml:space="preserve"> </w:t>
      </w:r>
      <w:r>
        <w:t xml:space="preserve">Kolka informoval členy rady, že na mistrovství v sobotu i v neděli zbylo více jak 80 nevyzvednutých snídaní od závodníků. </w:t>
      </w:r>
      <w:r w:rsidR="007A5A96">
        <w:t xml:space="preserve">Dále navrhl členům rady dvě možnosti řešení, za 1. zrušit závodníkům snídaně z naší strany úplně nebo za 2. jim navýšit příspěvek na stravu ať se zařídí </w:t>
      </w:r>
      <w:proofErr w:type="gramStart"/>
      <w:r w:rsidR="007A5A96">
        <w:t>kdo jak</w:t>
      </w:r>
      <w:proofErr w:type="gramEnd"/>
      <w:r w:rsidR="007A5A96">
        <w:t xml:space="preserve"> potřebuje.</w:t>
      </w:r>
    </w:p>
    <w:p w:rsidR="007A5A96" w:rsidRDefault="007A5A96" w:rsidP="007B5369">
      <w:r>
        <w:t>T.</w:t>
      </w:r>
      <w:r w:rsidR="00222EC8">
        <w:t xml:space="preserve"> </w:t>
      </w:r>
      <w:proofErr w:type="spellStart"/>
      <w:r>
        <w:t>Lefner</w:t>
      </w:r>
      <w:proofErr w:type="spellEnd"/>
      <w:r>
        <w:t xml:space="preserve"> souhlasil s M.</w:t>
      </w:r>
      <w:r w:rsidR="00222EC8">
        <w:t xml:space="preserve"> </w:t>
      </w:r>
      <w:proofErr w:type="spellStart"/>
      <w:r>
        <w:t>Kolkou</w:t>
      </w:r>
      <w:proofErr w:type="spellEnd"/>
      <w:r>
        <w:t>, že je zbytečné platit snídaně, které si nikdo nevyzvedne.</w:t>
      </w:r>
    </w:p>
    <w:p w:rsidR="007A5A96" w:rsidRDefault="007A5A96" w:rsidP="007B5369">
      <w:r>
        <w:t>Členové rady se přiklání k řešení navýšit závodním družstvům příspěvek na stravu.</w:t>
      </w:r>
    </w:p>
    <w:p w:rsidR="007A5A96" w:rsidRDefault="007A5A96" w:rsidP="007B5369"/>
    <w:p w:rsidR="007A5A96" w:rsidRDefault="007A5A96" w:rsidP="007B5369">
      <w:r>
        <w:t>M.</w:t>
      </w:r>
      <w:r w:rsidR="00222EC8">
        <w:t xml:space="preserve"> </w:t>
      </w:r>
      <w:proofErr w:type="spellStart"/>
      <w:r>
        <w:t>Hartamanová</w:t>
      </w:r>
      <w:proofErr w:type="spellEnd"/>
      <w:r>
        <w:t xml:space="preserve"> upozornila na problémy s chováním opilých závodníků na kolejích, kde v letošním roce bylo několik škodných událostí.</w:t>
      </w:r>
    </w:p>
    <w:p w:rsidR="007A5A96" w:rsidRDefault="007A5A96" w:rsidP="007B5369">
      <w:r>
        <w:t>T.</w:t>
      </w:r>
      <w:r w:rsidR="00222EC8">
        <w:t xml:space="preserve"> </w:t>
      </w:r>
      <w:proofErr w:type="spellStart"/>
      <w:r>
        <w:t>Lefner</w:t>
      </w:r>
      <w:proofErr w:type="spellEnd"/>
      <w:r>
        <w:t xml:space="preserve"> společně s P.</w:t>
      </w:r>
      <w:r w:rsidR="00222EC8">
        <w:t xml:space="preserve"> </w:t>
      </w:r>
      <w:proofErr w:type="spellStart"/>
      <w:r w:rsidR="00A20EB4">
        <w:t>Marschalem</w:t>
      </w:r>
      <w:proofErr w:type="spellEnd"/>
      <w:r w:rsidR="00A20EB4">
        <w:t xml:space="preserve"> připomněli</w:t>
      </w:r>
      <w:r>
        <w:t xml:space="preserve">, že </w:t>
      </w:r>
      <w:r w:rsidR="00A20EB4">
        <w:t>za takovéto chování by měli být závodníci vyloučeni ze soutěže.</w:t>
      </w:r>
    </w:p>
    <w:p w:rsidR="00A20EB4" w:rsidRDefault="00A20EB4" w:rsidP="007B5369">
      <w:r>
        <w:t>Rada se shodla, že je nutné, aby na kolejích byla večer buď hlídka policie, nebo aspoň několik členů z technické členy, kteří situaci uklidní a případně si zapíší jména pro vyloučení jednotlivce či družstva ze soutěže.</w:t>
      </w:r>
    </w:p>
    <w:p w:rsidR="00A20EB4" w:rsidRDefault="00A20EB4" w:rsidP="007B5369"/>
    <w:p w:rsidR="00E417F6" w:rsidRDefault="004A5187" w:rsidP="007B5369">
      <w:pPr>
        <w:rPr>
          <w:b/>
          <w:u w:val="single"/>
        </w:rPr>
      </w:pPr>
      <w:r w:rsidRPr="004A5187">
        <w:rPr>
          <w:b/>
          <w:u w:val="single"/>
        </w:rPr>
        <w:t>Vyhodnocení MS 2019</w:t>
      </w:r>
    </w:p>
    <w:p w:rsidR="004A5187" w:rsidRDefault="004A5187" w:rsidP="007B5369">
      <w:r>
        <w:t>T.</w:t>
      </w:r>
      <w:r w:rsidR="00222EC8">
        <w:t xml:space="preserve"> </w:t>
      </w:r>
      <w:proofErr w:type="spellStart"/>
      <w:r>
        <w:t>Lefner</w:t>
      </w:r>
      <w:proofErr w:type="spellEnd"/>
      <w:r>
        <w:t xml:space="preserve"> poukázal na nevhodné chování našich závodníků na MS</w:t>
      </w:r>
    </w:p>
    <w:p w:rsidR="004A5187" w:rsidRPr="004A5187" w:rsidRDefault="004A5187" w:rsidP="007B5369">
      <w:r>
        <w:t>Rada se usnesla, že za takovéto chování by měl být nějaký postih</w:t>
      </w:r>
    </w:p>
    <w:p w:rsidR="0048623C" w:rsidRDefault="00155E0B" w:rsidP="007B5369">
      <w:r>
        <w:t xml:space="preserve">Dále členové rady rozhodli, že je potřeba umístit na web </w:t>
      </w:r>
      <w:hyperlink r:id="rId5" w:history="1">
        <w:r w:rsidRPr="003B1C41">
          <w:rPr>
            <w:rStyle w:val="Hypertextovodkaz"/>
          </w:rPr>
          <w:t>www.dh.cz</w:t>
        </w:r>
      </w:hyperlink>
      <w:r>
        <w:t xml:space="preserve"> odkaz na internetové stránky federace.</w:t>
      </w:r>
    </w:p>
    <w:p w:rsidR="00155E0B" w:rsidRDefault="00155E0B" w:rsidP="007B5369"/>
    <w:p w:rsidR="00890FDD" w:rsidRPr="00222EC8" w:rsidRDefault="00222EC8" w:rsidP="00F23E2A">
      <w:pPr>
        <w:rPr>
          <w:b/>
          <w:u w:val="single"/>
        </w:rPr>
      </w:pPr>
      <w:r w:rsidRPr="00222EC8">
        <w:rPr>
          <w:b/>
          <w:u w:val="single"/>
        </w:rPr>
        <w:t>MČR CTIF 2019</w:t>
      </w:r>
    </w:p>
    <w:p w:rsidR="00222EC8" w:rsidRDefault="00222EC8" w:rsidP="00F23E2A">
      <w:r>
        <w:t>M. Hartmanová oznámila členům rady, že letos budeme v rámci mistrovství v klasických disciplínách CTIF vyhlašovat i výsledky Litovel ligy CTIF za rok 2019. Dále informovala, že máme přihlášených 10 družstev, z toho je jedno zahraniční za Slovenska.</w:t>
      </w:r>
    </w:p>
    <w:p w:rsidR="00222EC8" w:rsidRDefault="00222EC8" w:rsidP="00F23E2A">
      <w:r>
        <w:t>M. Kolka doplnil, že se omluvila 2 družstva z Německa a ostatní zahraniční družstva bohužel vůbec neodpověděla.</w:t>
      </w:r>
    </w:p>
    <w:p w:rsidR="00222EC8" w:rsidRDefault="00222EC8" w:rsidP="00F23E2A"/>
    <w:p w:rsidR="00E3410F" w:rsidRDefault="00E3410F" w:rsidP="00F23E2A"/>
    <w:p w:rsidR="00222EC8" w:rsidRPr="00222EC8" w:rsidRDefault="00222EC8" w:rsidP="00F23E2A">
      <w:pPr>
        <w:rPr>
          <w:b/>
          <w:u w:val="single"/>
        </w:rPr>
      </w:pPr>
      <w:r w:rsidRPr="00222EC8">
        <w:rPr>
          <w:b/>
          <w:u w:val="single"/>
        </w:rPr>
        <w:t>Kvalifikace na</w:t>
      </w:r>
      <w:r w:rsidR="00C34959">
        <w:rPr>
          <w:b/>
          <w:u w:val="single"/>
        </w:rPr>
        <w:t xml:space="preserve"> Hasičskou</w:t>
      </w:r>
      <w:bookmarkStart w:id="0" w:name="_GoBack"/>
      <w:bookmarkEnd w:id="0"/>
      <w:r w:rsidRPr="00222EC8">
        <w:rPr>
          <w:b/>
          <w:u w:val="single"/>
        </w:rPr>
        <w:t xml:space="preserve"> Olympiádu 2021</w:t>
      </w:r>
    </w:p>
    <w:p w:rsidR="00222EC8" w:rsidRDefault="00222EC8" w:rsidP="00F23E2A">
      <w:r>
        <w:t xml:space="preserve">Rada se shodla, že kritéria pro kvalifikaci </w:t>
      </w:r>
      <w:r w:rsidR="00E3410F">
        <w:t>je potřeba</w:t>
      </w:r>
      <w:r>
        <w:t xml:space="preserve"> vydat do konce tohoto roku.</w:t>
      </w:r>
    </w:p>
    <w:p w:rsidR="00305F27" w:rsidRDefault="00305F27" w:rsidP="00F23E2A"/>
    <w:p w:rsidR="00305F27" w:rsidRPr="003D4DAA" w:rsidRDefault="00305F27" w:rsidP="00F23E2A">
      <w:pPr>
        <w:rPr>
          <w:b/>
          <w:u w:val="single"/>
        </w:rPr>
      </w:pPr>
      <w:r w:rsidRPr="003D4DAA">
        <w:rPr>
          <w:b/>
          <w:u w:val="single"/>
        </w:rPr>
        <w:t>Seminář rozhodčích CTIF</w:t>
      </w:r>
    </w:p>
    <w:p w:rsidR="00305F27" w:rsidRDefault="00305F27" w:rsidP="00F23E2A">
      <w:r>
        <w:t>M. Hartmanová sdělila radě, že seminář je naplánován na únor 2020</w:t>
      </w:r>
      <w:r w:rsidR="003D4DAA">
        <w:t>, ale přesnější termín bude znám až podle možností školitelů.</w:t>
      </w:r>
    </w:p>
    <w:p w:rsidR="003D4DAA" w:rsidRDefault="003D4DAA" w:rsidP="00F23E2A">
      <w:r>
        <w:t xml:space="preserve">Rada pověřila T. </w:t>
      </w:r>
      <w:proofErr w:type="spellStart"/>
      <w:r>
        <w:t>Lefenera</w:t>
      </w:r>
      <w:proofErr w:type="spellEnd"/>
      <w:r>
        <w:t xml:space="preserve"> aby na seminář pozval jako školitele pány </w:t>
      </w:r>
      <w:proofErr w:type="spellStart"/>
      <w:r>
        <w:t>Kammerera</w:t>
      </w:r>
      <w:proofErr w:type="spellEnd"/>
      <w:r>
        <w:t xml:space="preserve"> a </w:t>
      </w:r>
      <w:proofErr w:type="spellStart"/>
      <w:r>
        <w:t>Hellwegera</w:t>
      </w:r>
      <w:proofErr w:type="spellEnd"/>
      <w:r>
        <w:t>.</w:t>
      </w:r>
    </w:p>
    <w:p w:rsidR="00A05C87" w:rsidRDefault="00A05C87" w:rsidP="00F23E2A"/>
    <w:p w:rsidR="00A05C87" w:rsidRPr="00A05C87" w:rsidRDefault="00A05C87" w:rsidP="00F23E2A">
      <w:pPr>
        <w:rPr>
          <w:b/>
          <w:u w:val="single"/>
        </w:rPr>
      </w:pPr>
      <w:r w:rsidRPr="00A05C87">
        <w:rPr>
          <w:b/>
          <w:u w:val="single"/>
        </w:rPr>
        <w:t>Český Pohár 2020</w:t>
      </w:r>
    </w:p>
    <w:p w:rsidR="00A05C87" w:rsidRDefault="00A05C87" w:rsidP="00F23E2A">
      <w:r>
        <w:t>Možná místa pro Český pohár 2020 – budu potvrzeno v lednu 2020</w:t>
      </w:r>
    </w:p>
    <w:p w:rsidR="00A05C87" w:rsidRDefault="00A05C87" w:rsidP="00F23E2A">
      <w:r>
        <w:t>- Ostrava</w:t>
      </w:r>
    </w:p>
    <w:p w:rsidR="00A05C87" w:rsidRDefault="00A05C87" w:rsidP="00F23E2A">
      <w:r>
        <w:t>- Praha</w:t>
      </w:r>
    </w:p>
    <w:p w:rsidR="00A05C87" w:rsidRDefault="00A05C87" w:rsidP="00F23E2A">
      <w:r>
        <w:t>- Třebíč</w:t>
      </w:r>
    </w:p>
    <w:p w:rsidR="00A05C87" w:rsidRDefault="00A05C87" w:rsidP="00F23E2A">
      <w:r>
        <w:t>- Kamenec</w:t>
      </w:r>
    </w:p>
    <w:p w:rsidR="00A05C87" w:rsidRDefault="00A05C87" w:rsidP="00F23E2A">
      <w:r>
        <w:t>- Borovany</w:t>
      </w:r>
    </w:p>
    <w:p w:rsidR="003D4DAA" w:rsidRDefault="003D4DAA" w:rsidP="00F23E2A"/>
    <w:p w:rsidR="003D4DAA" w:rsidRDefault="003D4DAA" w:rsidP="00F23E2A"/>
    <w:p w:rsidR="00222EC8" w:rsidRDefault="00222EC8" w:rsidP="00F23E2A"/>
    <w:p w:rsidR="00C67A0E" w:rsidRDefault="00C67A0E" w:rsidP="002969F8">
      <w:pPr>
        <w:rPr>
          <w:b/>
          <w:u w:val="single"/>
        </w:rPr>
      </w:pPr>
    </w:p>
    <w:p w:rsidR="002169FD" w:rsidRDefault="002169FD" w:rsidP="002969F8">
      <w:r>
        <w:t xml:space="preserve">Příští jednání rady ÚORHS bude </w:t>
      </w:r>
      <w:r w:rsidR="004326B0">
        <w:t>26</w:t>
      </w:r>
      <w:r w:rsidR="007D025A">
        <w:t xml:space="preserve">. </w:t>
      </w:r>
      <w:r w:rsidR="004326B0">
        <w:t>11</w:t>
      </w:r>
      <w:r w:rsidR="00C67A0E">
        <w:t>. 2019</w:t>
      </w:r>
      <w:r>
        <w:t xml:space="preserve"> </w:t>
      </w:r>
    </w:p>
    <w:p w:rsidR="002169FD" w:rsidRDefault="002169FD" w:rsidP="00EA6F24">
      <w:r>
        <w:t>Zapsal Michal Kolka</w:t>
      </w:r>
    </w:p>
    <w:sectPr w:rsidR="002169FD" w:rsidSect="002F663F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100A18"/>
    <w:rsid w:val="00143DB5"/>
    <w:rsid w:val="00146E7C"/>
    <w:rsid w:val="0014783E"/>
    <w:rsid w:val="00150425"/>
    <w:rsid w:val="00153675"/>
    <w:rsid w:val="00155E0B"/>
    <w:rsid w:val="001656B5"/>
    <w:rsid w:val="001744DE"/>
    <w:rsid w:val="001763AF"/>
    <w:rsid w:val="00187296"/>
    <w:rsid w:val="0019064B"/>
    <w:rsid w:val="00191702"/>
    <w:rsid w:val="001A7325"/>
    <w:rsid w:val="001E7658"/>
    <w:rsid w:val="001F0912"/>
    <w:rsid w:val="001F5DB3"/>
    <w:rsid w:val="002072E2"/>
    <w:rsid w:val="00210B0C"/>
    <w:rsid w:val="00213250"/>
    <w:rsid w:val="0021673B"/>
    <w:rsid w:val="002169FD"/>
    <w:rsid w:val="00222EC8"/>
    <w:rsid w:val="00232403"/>
    <w:rsid w:val="0023468D"/>
    <w:rsid w:val="00246BA4"/>
    <w:rsid w:val="00261F04"/>
    <w:rsid w:val="00271AE2"/>
    <w:rsid w:val="002736C5"/>
    <w:rsid w:val="002762FB"/>
    <w:rsid w:val="0029578E"/>
    <w:rsid w:val="002969F8"/>
    <w:rsid w:val="002A638C"/>
    <w:rsid w:val="002C244F"/>
    <w:rsid w:val="002C27B9"/>
    <w:rsid w:val="002C357A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05F27"/>
    <w:rsid w:val="00310E12"/>
    <w:rsid w:val="00335A9B"/>
    <w:rsid w:val="00344874"/>
    <w:rsid w:val="00344A9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4DAA"/>
    <w:rsid w:val="003D5847"/>
    <w:rsid w:val="003E6B74"/>
    <w:rsid w:val="004158E0"/>
    <w:rsid w:val="00420C48"/>
    <w:rsid w:val="00425584"/>
    <w:rsid w:val="00425738"/>
    <w:rsid w:val="004275B3"/>
    <w:rsid w:val="00427ED5"/>
    <w:rsid w:val="00430235"/>
    <w:rsid w:val="004326B0"/>
    <w:rsid w:val="00447908"/>
    <w:rsid w:val="004621E8"/>
    <w:rsid w:val="00476993"/>
    <w:rsid w:val="004861A5"/>
    <w:rsid w:val="0048623C"/>
    <w:rsid w:val="004912FC"/>
    <w:rsid w:val="00492209"/>
    <w:rsid w:val="00495EA1"/>
    <w:rsid w:val="004A5187"/>
    <w:rsid w:val="004B2929"/>
    <w:rsid w:val="004B69E4"/>
    <w:rsid w:val="004B6CD9"/>
    <w:rsid w:val="004E591B"/>
    <w:rsid w:val="004E7897"/>
    <w:rsid w:val="004E7DCE"/>
    <w:rsid w:val="004F2C6C"/>
    <w:rsid w:val="004F6C41"/>
    <w:rsid w:val="00504D5E"/>
    <w:rsid w:val="00511A93"/>
    <w:rsid w:val="00513593"/>
    <w:rsid w:val="00517EE0"/>
    <w:rsid w:val="00525762"/>
    <w:rsid w:val="00525C5E"/>
    <w:rsid w:val="005262DC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47540"/>
    <w:rsid w:val="00671A3E"/>
    <w:rsid w:val="00673422"/>
    <w:rsid w:val="006827B3"/>
    <w:rsid w:val="006830AF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4821"/>
    <w:rsid w:val="00762E17"/>
    <w:rsid w:val="007A4BB9"/>
    <w:rsid w:val="007A5A96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1483"/>
    <w:rsid w:val="007F7799"/>
    <w:rsid w:val="00820D9C"/>
    <w:rsid w:val="008235E3"/>
    <w:rsid w:val="00823D49"/>
    <w:rsid w:val="00823DE5"/>
    <w:rsid w:val="00831150"/>
    <w:rsid w:val="008311D1"/>
    <w:rsid w:val="00843FE3"/>
    <w:rsid w:val="008443A3"/>
    <w:rsid w:val="00853835"/>
    <w:rsid w:val="00857467"/>
    <w:rsid w:val="008601BE"/>
    <w:rsid w:val="00881E84"/>
    <w:rsid w:val="00883004"/>
    <w:rsid w:val="00885B97"/>
    <w:rsid w:val="00890FDD"/>
    <w:rsid w:val="008A5028"/>
    <w:rsid w:val="008C1B7A"/>
    <w:rsid w:val="008C1C49"/>
    <w:rsid w:val="008D2337"/>
    <w:rsid w:val="008D5E65"/>
    <w:rsid w:val="008E577F"/>
    <w:rsid w:val="008E7C41"/>
    <w:rsid w:val="00901F18"/>
    <w:rsid w:val="00902547"/>
    <w:rsid w:val="0091269C"/>
    <w:rsid w:val="00920AB3"/>
    <w:rsid w:val="00922060"/>
    <w:rsid w:val="0092423E"/>
    <w:rsid w:val="00932C6B"/>
    <w:rsid w:val="00943879"/>
    <w:rsid w:val="00963CDD"/>
    <w:rsid w:val="00994CBB"/>
    <w:rsid w:val="009A62C2"/>
    <w:rsid w:val="009A765F"/>
    <w:rsid w:val="009D6C6C"/>
    <w:rsid w:val="009E6E29"/>
    <w:rsid w:val="00A05C87"/>
    <w:rsid w:val="00A14BE9"/>
    <w:rsid w:val="00A17768"/>
    <w:rsid w:val="00A20EB4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4A6"/>
    <w:rsid w:val="00B306D2"/>
    <w:rsid w:val="00B34315"/>
    <w:rsid w:val="00B46CB2"/>
    <w:rsid w:val="00B472E3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E409B"/>
    <w:rsid w:val="00BF447D"/>
    <w:rsid w:val="00C00D36"/>
    <w:rsid w:val="00C01641"/>
    <w:rsid w:val="00C21B42"/>
    <w:rsid w:val="00C24E6E"/>
    <w:rsid w:val="00C31C5F"/>
    <w:rsid w:val="00C34959"/>
    <w:rsid w:val="00C3696F"/>
    <w:rsid w:val="00C43285"/>
    <w:rsid w:val="00C45931"/>
    <w:rsid w:val="00C518FE"/>
    <w:rsid w:val="00C624DF"/>
    <w:rsid w:val="00C63030"/>
    <w:rsid w:val="00C67A0E"/>
    <w:rsid w:val="00C777D4"/>
    <w:rsid w:val="00CD1AF1"/>
    <w:rsid w:val="00CD1B4D"/>
    <w:rsid w:val="00CD54A1"/>
    <w:rsid w:val="00CE14E3"/>
    <w:rsid w:val="00CE638A"/>
    <w:rsid w:val="00CE7DC1"/>
    <w:rsid w:val="00D50D75"/>
    <w:rsid w:val="00D619D5"/>
    <w:rsid w:val="00D705F9"/>
    <w:rsid w:val="00D75D39"/>
    <w:rsid w:val="00D86706"/>
    <w:rsid w:val="00D86C41"/>
    <w:rsid w:val="00DA3BC9"/>
    <w:rsid w:val="00DA44FD"/>
    <w:rsid w:val="00DB1492"/>
    <w:rsid w:val="00DC14BF"/>
    <w:rsid w:val="00DE4173"/>
    <w:rsid w:val="00DE7AAB"/>
    <w:rsid w:val="00E0333B"/>
    <w:rsid w:val="00E04878"/>
    <w:rsid w:val="00E13D2B"/>
    <w:rsid w:val="00E21FA0"/>
    <w:rsid w:val="00E22C9E"/>
    <w:rsid w:val="00E22F0E"/>
    <w:rsid w:val="00E3410F"/>
    <w:rsid w:val="00E417F6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412C"/>
    <w:rsid w:val="00ED37D8"/>
    <w:rsid w:val="00EE0996"/>
    <w:rsid w:val="00EE34DA"/>
    <w:rsid w:val="00EE5F7A"/>
    <w:rsid w:val="00F13664"/>
    <w:rsid w:val="00F1474F"/>
    <w:rsid w:val="00F14B13"/>
    <w:rsid w:val="00F17F7B"/>
    <w:rsid w:val="00F23E2A"/>
    <w:rsid w:val="00F33F0C"/>
    <w:rsid w:val="00F45F2F"/>
    <w:rsid w:val="00F5403D"/>
    <w:rsid w:val="00F5706E"/>
    <w:rsid w:val="00F70323"/>
    <w:rsid w:val="00F86F54"/>
    <w:rsid w:val="00F91200"/>
    <w:rsid w:val="00F9323D"/>
    <w:rsid w:val="00F96608"/>
    <w:rsid w:val="00FA2DDD"/>
    <w:rsid w:val="00FA657D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F3DAF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379</Words>
  <Characters>2012</Characters>
  <Application>Microsoft Office Word</Application>
  <DocSecurity>0</DocSecurity>
  <Lines>57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40</cp:revision>
  <cp:lastPrinted>2017-10-26T08:52:00Z</cp:lastPrinted>
  <dcterms:created xsi:type="dcterms:W3CDTF">2018-05-31T07:20:00Z</dcterms:created>
  <dcterms:modified xsi:type="dcterms:W3CDTF">2019-09-30T09:08:00Z</dcterms:modified>
</cp:coreProperties>
</file>